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6C" w:rsidRPr="00A068C6" w:rsidRDefault="0074166C" w:rsidP="00750222">
      <w:pPr>
        <w:jc w:val="center"/>
        <w:rPr>
          <w:rFonts w:ascii="Times New Roman" w:hAnsi="Times New Roman" w:cs="Times New Roman"/>
          <w:sz w:val="36"/>
          <w:szCs w:val="36"/>
        </w:rPr>
      </w:pPr>
      <w:r w:rsidRPr="00A068C6">
        <w:rPr>
          <w:rFonts w:ascii="Times New Roman" w:hAnsi="Times New Roman" w:cs="Times New Roman"/>
          <w:sz w:val="36"/>
          <w:szCs w:val="36"/>
        </w:rPr>
        <w:t>Подготовка к Пасхе в Университете пожилого человека  в центре «Знания»</w:t>
      </w:r>
    </w:p>
    <w:p w:rsidR="0074166C" w:rsidRPr="00A068C6" w:rsidRDefault="00750222" w:rsidP="00A0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8C6" w:rsidRPr="00A068C6">
        <w:rPr>
          <w:rFonts w:ascii="Times New Roman" w:hAnsi="Times New Roman" w:cs="Times New Roman"/>
          <w:sz w:val="28"/>
          <w:szCs w:val="28"/>
        </w:rPr>
        <w:t xml:space="preserve">На прошлой неделе состоялся Пасхальный творческий мастер-класс.  Пасха- самый светлый праздник и к ней хотелось </w:t>
      </w:r>
      <w:proofErr w:type="gramStart"/>
      <w:r w:rsidR="00A068C6" w:rsidRPr="00A068C6">
        <w:rPr>
          <w:rFonts w:ascii="Times New Roman" w:hAnsi="Times New Roman" w:cs="Times New Roman"/>
          <w:sz w:val="28"/>
          <w:szCs w:val="28"/>
        </w:rPr>
        <w:t>подготовится</w:t>
      </w:r>
      <w:proofErr w:type="gramEnd"/>
      <w:r w:rsidR="00A068C6" w:rsidRPr="00A068C6">
        <w:rPr>
          <w:rFonts w:ascii="Times New Roman" w:hAnsi="Times New Roman" w:cs="Times New Roman"/>
          <w:sz w:val="28"/>
          <w:szCs w:val="28"/>
        </w:rPr>
        <w:t xml:space="preserve"> по-особенному. Мы решили расписать и украсить символ Пасхи – </w:t>
      </w:r>
      <w:r>
        <w:rPr>
          <w:rFonts w:ascii="Times New Roman" w:hAnsi="Times New Roman" w:cs="Times New Roman"/>
          <w:sz w:val="28"/>
          <w:szCs w:val="28"/>
        </w:rPr>
        <w:t xml:space="preserve">деревянное </w:t>
      </w:r>
      <w:r w:rsidR="00A068C6" w:rsidRPr="00A068C6">
        <w:rPr>
          <w:rFonts w:ascii="Times New Roman" w:hAnsi="Times New Roman" w:cs="Times New Roman"/>
          <w:sz w:val="28"/>
          <w:szCs w:val="28"/>
        </w:rPr>
        <w:t>пасхальное яйцо.  С детства  все помня</w:t>
      </w:r>
      <w:r>
        <w:rPr>
          <w:rFonts w:ascii="Times New Roman" w:hAnsi="Times New Roman" w:cs="Times New Roman"/>
          <w:sz w:val="28"/>
          <w:szCs w:val="28"/>
        </w:rPr>
        <w:t xml:space="preserve">т, как украшали пасхальные яйца. </w:t>
      </w:r>
      <w:r w:rsidR="00A068C6" w:rsidRPr="00A068C6">
        <w:rPr>
          <w:rFonts w:ascii="Times New Roman" w:hAnsi="Times New Roman" w:cs="Times New Roman"/>
          <w:sz w:val="28"/>
          <w:szCs w:val="28"/>
        </w:rPr>
        <w:t xml:space="preserve"> Удавалось обходиться без новомодных красок, наклеек и декоративных элементов. Всё, что использовалось, петрушка, луковая шелуха и отрез нейлона. Но прогресс неумолим, и на смену натуральным красителям пришли акриловые краски, маркеры и восковые карандаши.  Мы предложили нашим слушателям мастер-класс по декору</w:t>
      </w:r>
      <w:r>
        <w:rPr>
          <w:rFonts w:ascii="Times New Roman" w:hAnsi="Times New Roman" w:cs="Times New Roman"/>
          <w:sz w:val="28"/>
          <w:szCs w:val="28"/>
        </w:rPr>
        <w:t xml:space="preserve">  пасхальных яиц из дерева. Сначала мы</w:t>
      </w:r>
      <w:r w:rsidR="00A068C6" w:rsidRPr="00A068C6">
        <w:rPr>
          <w:rFonts w:ascii="Times New Roman" w:hAnsi="Times New Roman" w:cs="Times New Roman"/>
          <w:sz w:val="28"/>
          <w:szCs w:val="28"/>
        </w:rPr>
        <w:t xml:space="preserve"> расписывали </w:t>
      </w:r>
      <w:r>
        <w:rPr>
          <w:rFonts w:ascii="Times New Roman" w:hAnsi="Times New Roman" w:cs="Times New Roman"/>
          <w:sz w:val="28"/>
          <w:szCs w:val="28"/>
        </w:rPr>
        <w:t xml:space="preserve"> их красками, затем </w:t>
      </w:r>
      <w:r w:rsidR="00A068C6" w:rsidRPr="00A068C6">
        <w:rPr>
          <w:rFonts w:ascii="Times New Roman" w:hAnsi="Times New Roman" w:cs="Times New Roman"/>
          <w:sz w:val="28"/>
          <w:szCs w:val="28"/>
        </w:rPr>
        <w:t>покрывали лаком.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разные техники росписи – губкой, ватными палочками и традиционно кисточками.</w:t>
      </w:r>
      <w:r w:rsidR="00A068C6" w:rsidRPr="00A06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 время увлекательной росписи участницы мастер-класса обсуждали историю и традиции праздника, делились своим опытом и умениями в подготовке к Пасхе. Праздничное настроение  ощутила каждая  участница творческого мастер-класса!</w:t>
      </w:r>
    </w:p>
    <w:sectPr w:rsidR="0074166C" w:rsidRPr="00A068C6" w:rsidSect="0052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3E"/>
    <w:rsid w:val="001E223E"/>
    <w:rsid w:val="005251B5"/>
    <w:rsid w:val="0074166C"/>
    <w:rsid w:val="00750222"/>
    <w:rsid w:val="00813010"/>
    <w:rsid w:val="00A068C6"/>
    <w:rsid w:val="00A45922"/>
    <w:rsid w:val="00AA5685"/>
    <w:rsid w:val="00CD18EB"/>
    <w:rsid w:val="00D2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23E"/>
    <w:rPr>
      <w:b/>
      <w:bCs/>
    </w:rPr>
  </w:style>
  <w:style w:type="paragraph" w:styleId="a4">
    <w:name w:val="Normal (Web)"/>
    <w:basedOn w:val="a"/>
    <w:uiPriority w:val="99"/>
    <w:semiHidden/>
    <w:unhideWhenUsed/>
    <w:rsid w:val="0074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знание-2</dc:creator>
  <cp:keywords/>
  <dc:description/>
  <cp:lastModifiedBy>знание-2</cp:lastModifiedBy>
  <cp:revision>3</cp:revision>
  <dcterms:created xsi:type="dcterms:W3CDTF">2018-04-09T07:19:00Z</dcterms:created>
  <dcterms:modified xsi:type="dcterms:W3CDTF">2018-04-09T08:59:00Z</dcterms:modified>
</cp:coreProperties>
</file>