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CD7" w:rsidRDefault="00E52066" w:rsidP="003F1CD7">
      <w:pPr>
        <w:pStyle w:val="af9"/>
        <w:jc w:val="center"/>
      </w:pPr>
      <w:r w:rsidRPr="00E52066">
        <w:t>ОБЩАЯ ХАРАКТЕРИСТИКА</w:t>
      </w:r>
    </w:p>
    <w:p w:rsidR="00B926E9" w:rsidRPr="00B926E9" w:rsidRDefault="00B926E9" w:rsidP="00B926E9">
      <w:pPr>
        <w:spacing w:before="100" w:beforeAutospacing="1" w:after="100" w:afterAutospacing="1"/>
        <w:jc w:val="center"/>
        <w:outlineLvl w:val="1"/>
        <w:rPr>
          <w:b/>
          <w:lang w:val="ru-RU"/>
        </w:rPr>
      </w:pPr>
      <w:r w:rsidRPr="00B926E9">
        <w:rPr>
          <w:rFonts w:ascii="Times New Roman" w:eastAsia="Times New Roman" w:hAnsi="Times New Roman"/>
          <w:b/>
          <w:bCs/>
          <w:lang w:val="ru-RU" w:eastAsia="ru-RU" w:bidi="ar-SA"/>
        </w:rPr>
        <w:t xml:space="preserve">Муниципальное учреждение 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«</w:t>
      </w:r>
      <w:r w:rsidRPr="00B926E9">
        <w:rPr>
          <w:rFonts w:ascii="Times New Roman" w:eastAsia="Times New Roman" w:hAnsi="Times New Roman"/>
          <w:b/>
          <w:bCs/>
          <w:lang w:val="ru-RU" w:eastAsia="ru-RU" w:bidi="ar-SA"/>
        </w:rPr>
        <w:t>Центр социального обслуживания граждан пожилого возраста и инвалидов №1 г. Волгодонска</w:t>
      </w:r>
      <w:r>
        <w:rPr>
          <w:rFonts w:ascii="Times New Roman" w:eastAsia="Times New Roman" w:hAnsi="Times New Roman"/>
          <w:b/>
          <w:bCs/>
          <w:lang w:val="ru-RU" w:eastAsia="ru-RU" w:bidi="ar-SA"/>
        </w:rPr>
        <w:t>»</w:t>
      </w:r>
    </w:p>
    <w:p w:rsidR="00B926E9" w:rsidRPr="00B926E9" w:rsidRDefault="00DC6388" w:rsidP="00B926E9">
      <w:pPr>
        <w:spacing w:before="100" w:beforeAutospacing="1" w:after="100" w:afterAutospacing="1"/>
        <w:outlineLvl w:val="1"/>
        <w:rPr>
          <w:lang w:val="ru-RU"/>
        </w:rPr>
      </w:pPr>
      <w:r>
        <w:rPr>
          <w:rFonts w:ascii="Times New Roman" w:hAnsi="Times New Roman"/>
          <w:lang w:val="ru-RU"/>
        </w:rPr>
        <w:t>16 августа</w:t>
      </w:r>
      <w:r w:rsidR="00B926E9" w:rsidRPr="00661EC9">
        <w:rPr>
          <w:rFonts w:ascii="Times New Roman" w:hAnsi="Times New Roman"/>
          <w:lang w:val="ru-RU"/>
        </w:rPr>
        <w:t xml:space="preserve"> 2017 года</w:t>
      </w:r>
      <w:r w:rsidR="00B926E9" w:rsidRPr="007F13F7">
        <w:rPr>
          <w:rFonts w:ascii="Times New Roman" w:hAnsi="Times New Roman"/>
          <w:lang w:val="ru-RU"/>
        </w:rPr>
        <w:t xml:space="preserve"> активисты региональной общественной организации содействия защите прав пострадавших от теракта «Волга-Дон», члены Общественной па</w:t>
      </w:r>
      <w:r w:rsidR="00B926E9">
        <w:rPr>
          <w:rFonts w:ascii="Times New Roman" w:hAnsi="Times New Roman"/>
          <w:lang w:val="ru-RU"/>
        </w:rPr>
        <w:t xml:space="preserve">латы г. Волгодонска И.И. Халай, </w:t>
      </w:r>
      <w:r w:rsidR="00B926E9" w:rsidRPr="007F13F7">
        <w:rPr>
          <w:rFonts w:ascii="Times New Roman" w:hAnsi="Times New Roman"/>
          <w:lang w:val="ru-RU"/>
        </w:rPr>
        <w:t>Т.Д. Кучеренко, В. Д. Девятова, Н.Я. Зв</w:t>
      </w:r>
      <w:r w:rsidR="00B926E9">
        <w:rPr>
          <w:rFonts w:ascii="Times New Roman" w:hAnsi="Times New Roman"/>
          <w:lang w:val="ru-RU"/>
        </w:rPr>
        <w:t xml:space="preserve">ерева, </w:t>
      </w:r>
      <w:r w:rsidR="001B3163">
        <w:rPr>
          <w:rFonts w:ascii="Times New Roman" w:hAnsi="Times New Roman"/>
          <w:lang w:val="ru-RU"/>
        </w:rPr>
        <w:t>Н.Г. Лукашова,</w:t>
      </w:r>
      <w:r w:rsidR="00B926E9">
        <w:rPr>
          <w:rFonts w:ascii="Times New Roman" w:hAnsi="Times New Roman"/>
          <w:lang w:val="ru-RU"/>
        </w:rPr>
        <w:t xml:space="preserve"> Г.М.Черепанова, </w:t>
      </w:r>
      <w:r w:rsidR="00B926E9" w:rsidRPr="007F13F7">
        <w:rPr>
          <w:rFonts w:ascii="Times New Roman" w:hAnsi="Times New Roman"/>
          <w:lang w:val="ru-RU"/>
        </w:rPr>
        <w:t xml:space="preserve"> Н.Я. Султанова провели мониторинг качества предоставления  услуг</w:t>
      </w:r>
      <w:r w:rsidR="00B926E9" w:rsidRPr="007F13F7">
        <w:rPr>
          <w:rStyle w:val="level1"/>
          <w:rFonts w:ascii="Times New Roman" w:eastAsiaTheme="majorEastAsia" w:hAnsi="Times New Roman"/>
          <w:lang w:val="ru-RU"/>
        </w:rPr>
        <w:t xml:space="preserve"> в </w:t>
      </w:r>
      <w:r w:rsidR="00B926E9">
        <w:rPr>
          <w:rFonts w:ascii="Times New Roman" w:eastAsia="Times New Roman" w:hAnsi="Times New Roman"/>
          <w:bCs/>
          <w:lang w:val="ru-RU" w:eastAsia="ru-RU" w:bidi="ar-SA"/>
        </w:rPr>
        <w:t>м</w:t>
      </w:r>
      <w:r w:rsidR="00B926E9" w:rsidRPr="00B926E9">
        <w:rPr>
          <w:rFonts w:ascii="Times New Roman" w:eastAsia="Times New Roman" w:hAnsi="Times New Roman"/>
          <w:bCs/>
          <w:lang w:val="ru-RU" w:eastAsia="ru-RU" w:bidi="ar-SA"/>
        </w:rPr>
        <w:t>униципально</w:t>
      </w:r>
      <w:r w:rsidR="00B926E9">
        <w:rPr>
          <w:rFonts w:ascii="Times New Roman" w:eastAsia="Times New Roman" w:hAnsi="Times New Roman"/>
          <w:bCs/>
          <w:lang w:val="ru-RU" w:eastAsia="ru-RU" w:bidi="ar-SA"/>
        </w:rPr>
        <w:t>м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бюджетном </w:t>
      </w:r>
      <w:r w:rsidR="00B926E9" w:rsidRPr="00B926E9">
        <w:rPr>
          <w:rFonts w:ascii="Times New Roman" w:eastAsia="Times New Roman" w:hAnsi="Times New Roman"/>
          <w:bCs/>
          <w:lang w:val="ru-RU" w:eastAsia="ru-RU" w:bidi="ar-SA"/>
        </w:rPr>
        <w:t xml:space="preserve"> учреждени</w:t>
      </w:r>
      <w:r w:rsidR="00B926E9">
        <w:rPr>
          <w:rFonts w:ascii="Times New Roman" w:eastAsia="Times New Roman" w:hAnsi="Times New Roman"/>
          <w:bCs/>
          <w:lang w:val="ru-RU" w:eastAsia="ru-RU" w:bidi="ar-SA"/>
        </w:rPr>
        <w:t>и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>
        <w:rPr>
          <w:rFonts w:ascii="Times New Roman" w:hAnsi="Times New Roman"/>
          <w:lang w:val="ru-RU"/>
        </w:rPr>
        <w:t>социально-реабилитационн</w:t>
      </w:r>
      <w:r w:rsidR="005A1931">
        <w:rPr>
          <w:rFonts w:ascii="Times New Roman" w:hAnsi="Times New Roman"/>
          <w:lang w:val="ru-RU"/>
        </w:rPr>
        <w:t>ых</w:t>
      </w:r>
      <w:r w:rsidRPr="00DC6388">
        <w:rPr>
          <w:rFonts w:ascii="Times New Roman" w:hAnsi="Times New Roman"/>
          <w:lang w:val="ru-RU"/>
        </w:rPr>
        <w:t xml:space="preserve"> отдел</w:t>
      </w:r>
      <w:r w:rsidRPr="005A1931">
        <w:rPr>
          <w:rFonts w:ascii="Times New Roman" w:hAnsi="Times New Roman"/>
          <w:lang w:val="ru-RU"/>
        </w:rPr>
        <w:t>ени</w:t>
      </w:r>
      <w:r w:rsidR="005A1931">
        <w:rPr>
          <w:rFonts w:ascii="Times New Roman" w:hAnsi="Times New Roman"/>
          <w:lang w:val="ru-RU"/>
        </w:rPr>
        <w:t>й</w:t>
      </w:r>
      <w:r w:rsidRPr="005A1931">
        <w:rPr>
          <w:rFonts w:ascii="Times New Roman" w:eastAsia="Times New Roman" w:hAnsi="Times New Roman"/>
          <w:bCs/>
          <w:lang w:val="ru-RU" w:eastAsia="ru-RU" w:bidi="ar-SA"/>
        </w:rPr>
        <w:t xml:space="preserve"> </w:t>
      </w:r>
      <w:r w:rsidR="00B926E9" w:rsidRPr="00B926E9">
        <w:rPr>
          <w:rFonts w:ascii="Times New Roman" w:eastAsia="Times New Roman" w:hAnsi="Times New Roman"/>
          <w:bCs/>
          <w:lang w:val="ru-RU" w:eastAsia="ru-RU" w:bidi="ar-SA"/>
        </w:rPr>
        <w:t xml:space="preserve"> Центр</w:t>
      </w:r>
      <w:r>
        <w:rPr>
          <w:rFonts w:ascii="Times New Roman" w:eastAsia="Times New Roman" w:hAnsi="Times New Roman"/>
          <w:bCs/>
          <w:lang w:val="ru-RU" w:eastAsia="ru-RU" w:bidi="ar-SA"/>
        </w:rPr>
        <w:t>а</w:t>
      </w:r>
      <w:r w:rsidR="00B926E9" w:rsidRPr="00B926E9">
        <w:rPr>
          <w:rFonts w:ascii="Times New Roman" w:eastAsia="Times New Roman" w:hAnsi="Times New Roman"/>
          <w:bCs/>
          <w:lang w:val="ru-RU" w:eastAsia="ru-RU" w:bidi="ar-SA"/>
        </w:rPr>
        <w:t xml:space="preserve"> социального обслуживания граждан пожи</w:t>
      </w:r>
      <w:r>
        <w:rPr>
          <w:rFonts w:ascii="Times New Roman" w:eastAsia="Times New Roman" w:hAnsi="Times New Roman"/>
          <w:bCs/>
          <w:lang w:val="ru-RU" w:eastAsia="ru-RU" w:bidi="ar-SA"/>
        </w:rPr>
        <w:t xml:space="preserve">лого возраста и инвалидов Волгодонского района по адресу </w:t>
      </w:r>
      <w:r w:rsidR="001B3163">
        <w:rPr>
          <w:rFonts w:ascii="Times New Roman" w:eastAsia="Times New Roman" w:hAnsi="Times New Roman"/>
          <w:bCs/>
          <w:lang w:val="ru-RU" w:eastAsia="ru-RU" w:bidi="ar-SA"/>
        </w:rPr>
        <w:t xml:space="preserve">Ростовская область </w:t>
      </w:r>
      <w:r>
        <w:rPr>
          <w:rFonts w:ascii="Times New Roman" w:eastAsia="Times New Roman" w:hAnsi="Times New Roman"/>
          <w:bCs/>
          <w:lang w:val="ru-RU" w:eastAsia="ru-RU" w:bidi="ar-SA"/>
        </w:rPr>
        <w:t>Волгодонской район х. Рябичи ул. Юбилейная 51, Юбилейная д.52</w:t>
      </w:r>
      <w:r w:rsidR="00BD374A">
        <w:rPr>
          <w:rFonts w:ascii="Times New Roman" w:eastAsia="Times New Roman" w:hAnsi="Times New Roman"/>
          <w:bCs/>
          <w:lang w:val="ru-RU" w:eastAsia="ru-RU" w:bidi="ar-SA"/>
        </w:rPr>
        <w:t xml:space="preserve">. </w:t>
      </w:r>
      <w:r w:rsidR="00BD374A" w:rsidRPr="00661EC9">
        <w:rPr>
          <w:rFonts w:ascii="Times New Roman" w:hAnsi="Times New Roman"/>
          <w:lang w:val="ru-RU"/>
        </w:rPr>
        <w:t>Мониторинг проводился в рамках социально-значимого проекта «Здоровье и благо нации -общее дело граждан России», реализуемого РОО «Волга-Дон»</w:t>
      </w:r>
      <w:r w:rsidR="00BD374A">
        <w:rPr>
          <w:rFonts w:ascii="Times New Roman" w:hAnsi="Times New Roman"/>
          <w:lang w:val="ru-RU"/>
        </w:rPr>
        <w:t xml:space="preserve"> на средства президентского гранта</w:t>
      </w:r>
    </w:p>
    <w:p w:rsidR="00927517" w:rsidRPr="005A1931" w:rsidRDefault="00304429" w:rsidP="00304429">
      <w:pPr>
        <w:pStyle w:val="af9"/>
        <w:rPr>
          <w:b/>
          <w:i/>
        </w:rPr>
      </w:pPr>
      <w:r>
        <w:t>Информ</w:t>
      </w:r>
      <w:r w:rsidR="00B73900">
        <w:t xml:space="preserve">ация о предоставляемых услугах </w:t>
      </w:r>
      <w:r>
        <w:t xml:space="preserve"> рас</w:t>
      </w:r>
      <w:r w:rsidR="007F13F7">
        <w:t>полагается на сайте социального</w:t>
      </w:r>
      <w:r>
        <w:t xml:space="preserve"> учреждения</w:t>
      </w:r>
      <w:r w:rsidR="00661EC9" w:rsidRPr="00661EC9">
        <w:t xml:space="preserve"> </w:t>
      </w:r>
      <w:r w:rsidR="005A1931" w:rsidRPr="005A1931">
        <w:rPr>
          <w:b/>
          <w:i/>
        </w:rPr>
        <w:t>http://www.centrsovr.ru/</w:t>
      </w:r>
    </w:p>
    <w:p w:rsidR="00661EC9" w:rsidRDefault="00E230A9" w:rsidP="00DC6388">
      <w:pPr>
        <w:pStyle w:val="af9"/>
        <w:jc w:val="both"/>
      </w:pPr>
      <w:r w:rsidRPr="00B926E9">
        <w:t>Учредителем</w:t>
      </w:r>
      <w:r w:rsidRPr="00927517">
        <w:t> </w:t>
      </w:r>
      <w:r w:rsidR="00DC6388" w:rsidRPr="00DC6388">
        <w:t>М</w:t>
      </w:r>
      <w:r w:rsidR="00DC6388">
        <w:t>Б</w:t>
      </w:r>
      <w:r w:rsidR="00DC6388" w:rsidRPr="00DC6388">
        <w:t>У ЦСО</w:t>
      </w:r>
      <w:r w:rsidR="00DC6388">
        <w:rPr>
          <w:b/>
        </w:rPr>
        <w:t xml:space="preserve"> </w:t>
      </w:r>
      <w:r w:rsidR="00DC6388">
        <w:t>является муниципальное образование «Волгодонской район»</w:t>
      </w:r>
      <w:r w:rsidR="001B3163">
        <w:t xml:space="preserve">. </w:t>
      </w:r>
      <w:r w:rsidR="00DC6388">
        <w:t xml:space="preserve">Функции и полномочия учредителя осуществляет Управление социальной защиты населения Администрации Волгодонского района Ростовской области. </w:t>
      </w:r>
      <w:r w:rsidR="001B3163">
        <w:t>Директор</w:t>
      </w:r>
      <w:r w:rsidR="00DC6388" w:rsidRPr="00DC6388">
        <w:t xml:space="preserve"> </w:t>
      </w:r>
      <w:r w:rsidR="001B3163">
        <w:t>Т.В. Кузнецова</w:t>
      </w:r>
    </w:p>
    <w:p w:rsidR="00DC6388" w:rsidRPr="00DC6388" w:rsidRDefault="00DC6388" w:rsidP="00DC6388">
      <w:pPr>
        <w:pStyle w:val="af9"/>
        <w:jc w:val="both"/>
      </w:pPr>
      <w:r>
        <w:t xml:space="preserve">В сентябре 2000 года </w:t>
      </w:r>
      <w:r w:rsidR="005A1931">
        <w:t>в ЦСО Волгодонского района</w:t>
      </w:r>
      <w:r w:rsidR="001B3163">
        <w:t xml:space="preserve"> было </w:t>
      </w:r>
      <w:r w:rsidR="005A1931">
        <w:t xml:space="preserve"> </w:t>
      </w:r>
      <w:r>
        <w:t xml:space="preserve">открыто новое отделение — социально-реабилитационное, рассчитанное на 20 койко-мест, </w:t>
      </w:r>
      <w:r w:rsidR="005A1931">
        <w:t>в 2006 году открыто второе  отделение</w:t>
      </w:r>
      <w:r>
        <w:t xml:space="preserve"> — социально-реабилитационное отделение на 20-койко мест</w:t>
      </w:r>
      <w:r w:rsidR="00A55868">
        <w:t>.</w:t>
      </w:r>
      <w:r w:rsidR="001B3163">
        <w:t xml:space="preserve"> На сегодняшний день  з</w:t>
      </w:r>
      <w:r w:rsidR="00A55868">
        <w:t xml:space="preserve">аведующая </w:t>
      </w:r>
      <w:r w:rsidR="001B3163">
        <w:t xml:space="preserve"> отделений </w:t>
      </w:r>
      <w:r w:rsidR="00A55868">
        <w:t>Т.Н. Петровец.</w:t>
      </w:r>
      <w:r>
        <w:t xml:space="preserve"> </w:t>
      </w:r>
    </w:p>
    <w:p w:rsidR="001D1CB4" w:rsidRDefault="005A1931" w:rsidP="00A721E0">
      <w:pPr>
        <w:rPr>
          <w:rFonts w:ascii="Times New Roman" w:hAnsi="Times New Roman"/>
          <w:lang w:val="ru-RU"/>
        </w:rPr>
      </w:pPr>
      <w:r w:rsidRPr="005A1931">
        <w:rPr>
          <w:rFonts w:ascii="Times New Roman" w:hAnsi="Times New Roman"/>
          <w:lang w:val="ru-RU"/>
        </w:rPr>
        <w:t>Нормативное число обслуживаемых в двух отделениях составляет 40 человек.</w:t>
      </w:r>
      <w:r w:rsidR="001D1CB4">
        <w:rPr>
          <w:rFonts w:ascii="Times New Roman" w:hAnsi="Times New Roman"/>
          <w:lang w:val="ru-RU"/>
        </w:rPr>
        <w:t xml:space="preserve"> На момент мониторинга проживало 39 человек.</w:t>
      </w:r>
      <w:r w:rsidR="00FA7E92">
        <w:rPr>
          <w:rFonts w:ascii="Times New Roman" w:hAnsi="Times New Roman"/>
          <w:lang w:val="ru-RU"/>
        </w:rPr>
        <w:t xml:space="preserve"> Возраст проживающих от 60 до 100 лет</w:t>
      </w:r>
    </w:p>
    <w:p w:rsidR="005A1931" w:rsidRDefault="005A1931" w:rsidP="00A721E0">
      <w:pPr>
        <w:rPr>
          <w:rFonts w:ascii="Times New Roman" w:hAnsi="Times New Roman"/>
          <w:lang w:val="ru-RU"/>
        </w:rPr>
      </w:pPr>
      <w:r w:rsidRPr="005A1931">
        <w:rPr>
          <w:rFonts w:ascii="Times New Roman" w:hAnsi="Times New Roman"/>
          <w:lang w:val="ru-RU"/>
        </w:rPr>
        <w:t xml:space="preserve"> Продолжительность реабилитационного курса – 6 месяцев. Социально-реабилитационные отделения оборудованы: комнатами эмоциональной разгрузки и социально-бытовой адаптации, залом для организации досуга отдыхающих, проведения клубной работы и лечебно-оздоровительных мероприятий с использованием тренажеров, медицинскими комнатами, столовыми, вспомогательными средствами передвижения и предметами ухода. </w:t>
      </w:r>
    </w:p>
    <w:p w:rsidR="00A721E0" w:rsidRDefault="005A1931" w:rsidP="00A721E0">
      <w:pPr>
        <w:rPr>
          <w:lang w:val="ru-RU"/>
        </w:rPr>
      </w:pPr>
      <w:r w:rsidRPr="005A1931">
        <w:rPr>
          <w:rFonts w:ascii="Times New Roman" w:hAnsi="Times New Roman"/>
          <w:lang w:val="ru-RU"/>
        </w:rPr>
        <w:t>В штате отделений есть врач, медицинские сёстры, инструктор лечебной физкультуры, инструктор по трудовой терапии.</w:t>
      </w:r>
      <w:r w:rsidRPr="005A1931">
        <w:rPr>
          <w:rFonts w:ascii="Times New Roman" w:hAnsi="Times New Roman"/>
        </w:rPr>
        <w:t> </w:t>
      </w:r>
      <w:r w:rsidRPr="005A1931">
        <w:rPr>
          <w:rFonts w:ascii="Times New Roman" w:hAnsi="Times New Roman"/>
          <w:lang w:val="ru-RU"/>
        </w:rPr>
        <w:t xml:space="preserve"> Вход в отделения оборудован пандусами и поручнями для удобства подопечных</w:t>
      </w:r>
      <w:r w:rsidRPr="005A1931">
        <w:rPr>
          <w:lang w:val="ru-RU"/>
        </w:rPr>
        <w:t>.</w:t>
      </w:r>
    </w:p>
    <w:p w:rsidR="005A1931" w:rsidRPr="005A1931" w:rsidRDefault="005A1931" w:rsidP="00A721E0">
      <w:pPr>
        <w:rPr>
          <w:lang w:val="ru-RU"/>
        </w:rPr>
      </w:pPr>
    </w:p>
    <w:p w:rsidR="00622162" w:rsidRDefault="00E52066" w:rsidP="00047B53">
      <w:pPr>
        <w:rPr>
          <w:rFonts w:ascii="Times New Roman" w:hAnsi="Times New Roman"/>
          <w:lang w:val="ru-RU"/>
        </w:rPr>
      </w:pPr>
      <w:r w:rsidRPr="00047B53">
        <w:rPr>
          <w:rFonts w:ascii="Times New Roman" w:hAnsi="Times New Roman"/>
          <w:lang w:val="ru-RU"/>
        </w:rPr>
        <w:t xml:space="preserve">В целом от посещения </w:t>
      </w:r>
      <w:r w:rsidR="005A1931">
        <w:rPr>
          <w:rFonts w:ascii="Times New Roman" w:hAnsi="Times New Roman"/>
          <w:lang w:val="ru-RU"/>
        </w:rPr>
        <w:t xml:space="preserve"> социально-реабилитационных</w:t>
      </w:r>
      <w:r w:rsidR="00661EC9">
        <w:rPr>
          <w:rFonts w:ascii="Times New Roman" w:hAnsi="Times New Roman"/>
          <w:lang w:val="ru-RU"/>
        </w:rPr>
        <w:t xml:space="preserve"> отделе</w:t>
      </w:r>
      <w:r w:rsidR="005A1931">
        <w:rPr>
          <w:rFonts w:ascii="Times New Roman" w:hAnsi="Times New Roman"/>
          <w:lang w:val="ru-RU"/>
        </w:rPr>
        <w:t>ний</w:t>
      </w:r>
      <w:r w:rsidR="00661EC9">
        <w:rPr>
          <w:rFonts w:ascii="Times New Roman" w:hAnsi="Times New Roman"/>
          <w:lang w:val="ru-RU"/>
        </w:rPr>
        <w:t xml:space="preserve"> </w:t>
      </w:r>
      <w:r w:rsidR="00497355">
        <w:rPr>
          <w:rFonts w:ascii="Times New Roman" w:hAnsi="Times New Roman"/>
          <w:lang w:val="ru-RU"/>
        </w:rPr>
        <w:t xml:space="preserve"> </w:t>
      </w:r>
      <w:r w:rsidR="005035B5">
        <w:rPr>
          <w:rFonts w:ascii="Times New Roman" w:hAnsi="Times New Roman"/>
          <w:lang w:val="ru-RU"/>
        </w:rPr>
        <w:t>у общественных контролеров</w:t>
      </w:r>
      <w:r w:rsidRPr="00047B53">
        <w:rPr>
          <w:rFonts w:ascii="Times New Roman" w:hAnsi="Times New Roman"/>
          <w:lang w:val="ru-RU"/>
        </w:rPr>
        <w:t xml:space="preserve"> впечатление сложилось благоприятное.</w:t>
      </w:r>
      <w:r w:rsidR="005A1931">
        <w:rPr>
          <w:rFonts w:ascii="Times New Roman" w:hAnsi="Times New Roman"/>
          <w:lang w:val="ru-RU"/>
        </w:rPr>
        <w:t xml:space="preserve"> В отделениях </w:t>
      </w:r>
      <w:r w:rsidR="00BA4A66">
        <w:rPr>
          <w:rFonts w:ascii="Times New Roman" w:hAnsi="Times New Roman"/>
          <w:lang w:val="ru-RU"/>
        </w:rPr>
        <w:t xml:space="preserve"> был произведен ремонт.</w:t>
      </w:r>
      <w:r w:rsidR="005A1931">
        <w:rPr>
          <w:rFonts w:ascii="Times New Roman" w:hAnsi="Times New Roman"/>
          <w:lang w:val="ru-RU"/>
        </w:rPr>
        <w:t xml:space="preserve"> На момент мониторинга находится в стадии ремонта пишеблок. </w:t>
      </w:r>
      <w:r w:rsidR="00A55868">
        <w:rPr>
          <w:rFonts w:ascii="Times New Roman" w:hAnsi="Times New Roman"/>
          <w:lang w:val="ru-RU"/>
        </w:rPr>
        <w:t>Сейчас повара отделений готовят пищу для проживающих в отделениях</w:t>
      </w:r>
      <w:r w:rsidR="00FA7E92">
        <w:rPr>
          <w:rFonts w:ascii="Times New Roman" w:hAnsi="Times New Roman"/>
          <w:lang w:val="ru-RU"/>
        </w:rPr>
        <w:t>,</w:t>
      </w:r>
      <w:r w:rsidR="00A55868">
        <w:rPr>
          <w:rFonts w:ascii="Times New Roman" w:hAnsi="Times New Roman"/>
          <w:lang w:val="ru-RU"/>
        </w:rPr>
        <w:t xml:space="preserve"> в школьной столовой хутора Рябичи. </w:t>
      </w:r>
      <w:r w:rsidR="00BA4A66">
        <w:rPr>
          <w:rFonts w:ascii="Times New Roman" w:hAnsi="Times New Roman"/>
          <w:lang w:val="ru-RU"/>
        </w:rPr>
        <w:t xml:space="preserve"> В туалете</w:t>
      </w:r>
      <w:r w:rsidR="006B2FD8">
        <w:rPr>
          <w:rFonts w:ascii="Times New Roman" w:hAnsi="Times New Roman"/>
          <w:lang w:val="ru-RU"/>
        </w:rPr>
        <w:t xml:space="preserve"> </w:t>
      </w:r>
      <w:r w:rsidR="00A53EF8">
        <w:rPr>
          <w:rFonts w:ascii="Times New Roman" w:hAnsi="Times New Roman"/>
          <w:lang w:val="ru-RU"/>
        </w:rPr>
        <w:t xml:space="preserve"> </w:t>
      </w:r>
      <w:r w:rsidR="00BA4A66">
        <w:rPr>
          <w:rFonts w:ascii="Times New Roman" w:hAnsi="Times New Roman"/>
          <w:lang w:val="ru-RU"/>
        </w:rPr>
        <w:t xml:space="preserve"> сделаны приспособления для инвалидов. </w:t>
      </w:r>
      <w:r w:rsidRPr="00047B53">
        <w:rPr>
          <w:rFonts w:ascii="Times New Roman" w:hAnsi="Times New Roman"/>
          <w:lang w:val="ru-RU"/>
        </w:rPr>
        <w:t xml:space="preserve"> Помещения светлые, окн</w:t>
      </w:r>
      <w:r w:rsidR="00E230A9">
        <w:rPr>
          <w:rFonts w:ascii="Times New Roman" w:hAnsi="Times New Roman"/>
          <w:lang w:val="ru-RU"/>
        </w:rPr>
        <w:t>а и двери пластиковые. В комнатах</w:t>
      </w:r>
      <w:r w:rsidRPr="00047B53">
        <w:rPr>
          <w:rFonts w:ascii="Times New Roman" w:hAnsi="Times New Roman"/>
          <w:lang w:val="ru-RU"/>
        </w:rPr>
        <w:t xml:space="preserve"> чисто. </w:t>
      </w:r>
      <w:r w:rsidR="001D1CB4">
        <w:rPr>
          <w:rFonts w:ascii="Times New Roman" w:hAnsi="Times New Roman"/>
          <w:lang w:val="ru-RU"/>
        </w:rPr>
        <w:t xml:space="preserve"> Есть свой небольшой микроавтобус, проблем с ГСМ нет.</w:t>
      </w:r>
    </w:p>
    <w:p w:rsidR="006B2FD8" w:rsidRDefault="006B2FD8" w:rsidP="00047B53">
      <w:pPr>
        <w:rPr>
          <w:rFonts w:ascii="Times New Roman" w:hAnsi="Times New Roman"/>
          <w:lang w:val="ru-RU"/>
        </w:rPr>
      </w:pPr>
    </w:p>
    <w:p w:rsidR="006B2FD8" w:rsidRDefault="006B2FD8" w:rsidP="00047B53">
      <w:pPr>
        <w:rPr>
          <w:rFonts w:ascii="Times New Roman" w:hAnsi="Times New Roman"/>
          <w:lang w:val="ru-RU"/>
        </w:rPr>
      </w:pPr>
    </w:p>
    <w:p w:rsidR="006B2FD8" w:rsidRDefault="006B2FD8" w:rsidP="00047B53">
      <w:pPr>
        <w:rPr>
          <w:rFonts w:ascii="Times New Roman" w:hAnsi="Times New Roman"/>
          <w:lang w:val="ru-RU"/>
        </w:rPr>
      </w:pPr>
    </w:p>
    <w:p w:rsidR="003240BE" w:rsidRDefault="003240BE" w:rsidP="00047B53">
      <w:pPr>
        <w:rPr>
          <w:rFonts w:ascii="Times New Roman" w:hAnsi="Times New Roman"/>
          <w:lang w:val="ru-RU"/>
        </w:rPr>
      </w:pPr>
    </w:p>
    <w:p w:rsidR="003240BE" w:rsidRDefault="003240BE" w:rsidP="00047B53">
      <w:pPr>
        <w:rPr>
          <w:rFonts w:ascii="Times New Roman" w:hAnsi="Times New Roman"/>
          <w:b/>
          <w:bCs/>
          <w:lang w:val="ru-RU"/>
        </w:rPr>
      </w:pPr>
      <w:r w:rsidRPr="00AF7A1F">
        <w:rPr>
          <w:rFonts w:ascii="Times New Roman" w:hAnsi="Times New Roman"/>
          <w:b/>
          <w:bCs/>
          <w:lang w:val="ru-RU"/>
        </w:rPr>
        <w:lastRenderedPageBreak/>
        <w:t xml:space="preserve">Информированность </w:t>
      </w:r>
      <w:r>
        <w:rPr>
          <w:rFonts w:ascii="Times New Roman" w:hAnsi="Times New Roman"/>
          <w:b/>
          <w:bCs/>
          <w:lang w:val="ru-RU"/>
        </w:rPr>
        <w:t>клиентов</w:t>
      </w:r>
    </w:p>
    <w:p w:rsidR="003240BE" w:rsidRDefault="003240BE" w:rsidP="00047B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</w:t>
      </w:r>
    </w:p>
    <w:p w:rsidR="00BA4A66" w:rsidRDefault="00BA4A66" w:rsidP="00047B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На стендах есть информация о  правах получателей услуг, переч</w:t>
      </w:r>
      <w:r w:rsidR="00EE13A9">
        <w:rPr>
          <w:rFonts w:ascii="Times New Roman" w:hAnsi="Times New Roman"/>
          <w:lang w:val="ru-RU"/>
        </w:rPr>
        <w:t>е</w:t>
      </w:r>
      <w:r>
        <w:rPr>
          <w:rFonts w:ascii="Times New Roman" w:hAnsi="Times New Roman"/>
          <w:lang w:val="ru-RU"/>
        </w:rPr>
        <w:t>нь и порядок предоставления социальных услуг</w:t>
      </w:r>
      <w:r w:rsidR="00497197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>порядке подачи жалобы по вопросам качества оказания социальных услуг.</w:t>
      </w:r>
      <w:r w:rsidR="005A1931">
        <w:rPr>
          <w:rFonts w:ascii="Times New Roman" w:hAnsi="Times New Roman"/>
          <w:lang w:val="ru-RU"/>
        </w:rPr>
        <w:t xml:space="preserve"> В отделениях</w:t>
      </w:r>
      <w:r w:rsidR="00497197">
        <w:rPr>
          <w:rFonts w:ascii="Times New Roman" w:hAnsi="Times New Roman"/>
          <w:lang w:val="ru-RU"/>
        </w:rPr>
        <w:t xml:space="preserve"> вывешен график приема руководством социального учреждения, телефоны, адреса, порядок подачи обращений и жалоб в вышестоящие учреждения, прокуратуру, Минтрудсоцразвития. </w:t>
      </w:r>
    </w:p>
    <w:p w:rsidR="00BA4A66" w:rsidRDefault="00BA4A66" w:rsidP="00047B5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Тарифы на социаль</w:t>
      </w:r>
      <w:r w:rsidR="005A1931">
        <w:rPr>
          <w:rFonts w:ascii="Times New Roman" w:hAnsi="Times New Roman"/>
          <w:lang w:val="ru-RU"/>
        </w:rPr>
        <w:t>ные услуги вывешены на сайте ЦСО</w:t>
      </w:r>
    </w:p>
    <w:p w:rsidR="001D1CB4" w:rsidRDefault="00497197" w:rsidP="003240BE">
      <w:pPr>
        <w:pStyle w:val="af9"/>
      </w:pPr>
      <w:r>
        <w:t>При поступлении</w:t>
      </w:r>
      <w:r w:rsidRPr="00497197">
        <w:t xml:space="preserve"> </w:t>
      </w:r>
      <w:r>
        <w:t xml:space="preserve">в социально-реабилитационное отделение заключаются договора,  в которых оговаривается условие, что 75% пенсии будет идти на оплату проживания, остальная часть остается у клиента. Комнаты </w:t>
      </w:r>
      <w:r w:rsidR="005A1931">
        <w:t>1-</w:t>
      </w:r>
      <w:r w:rsidR="001D1CB4">
        <w:t>2-3</w:t>
      </w:r>
      <w:r>
        <w:t>х местные</w:t>
      </w:r>
      <w:r w:rsidR="006B2FD8">
        <w:t>. Имеются комнаты</w:t>
      </w:r>
      <w:r w:rsidR="00EE13A9">
        <w:t xml:space="preserve">  отдыха, телевизор</w:t>
      </w:r>
      <w:r w:rsidR="006B2FD8">
        <w:t>ы</w:t>
      </w:r>
      <w:r w:rsidR="00EE13A9">
        <w:t>,</w:t>
      </w:r>
      <w:r w:rsidR="001D1CB4">
        <w:t xml:space="preserve"> книги. </w:t>
      </w:r>
      <w:r w:rsidR="00EE13A9">
        <w:t xml:space="preserve"> На территории СРО есть крытые беседки. </w:t>
      </w:r>
      <w:r w:rsidR="001D1CB4">
        <w:t xml:space="preserve"> 3 т</w:t>
      </w:r>
      <w:r w:rsidR="00EE13A9">
        <w:t>уалет</w:t>
      </w:r>
      <w:r w:rsidR="001D1CB4">
        <w:t>а для подопечных отделения находя</w:t>
      </w:r>
      <w:r w:rsidR="00A53EF8">
        <w:t xml:space="preserve">тся </w:t>
      </w:r>
      <w:r w:rsidR="001D1CB4">
        <w:t xml:space="preserve"> внутри помещении, отдельно туалет для обслуживающего персонала</w:t>
      </w:r>
      <w:r w:rsidR="00EE13A9">
        <w:t>.</w:t>
      </w:r>
      <w:r w:rsidR="001D1CB4">
        <w:t xml:space="preserve"> </w:t>
      </w:r>
      <w:r w:rsidR="00A53EF8">
        <w:t>Имеется ванная комната</w:t>
      </w:r>
      <w:r w:rsidR="001D1CB4">
        <w:t>.</w:t>
      </w:r>
    </w:p>
    <w:p w:rsidR="003240BE" w:rsidRPr="00F56EF0" w:rsidRDefault="001D1CB4" w:rsidP="00497197">
      <w:pPr>
        <w:pStyle w:val="af9"/>
      </w:pPr>
      <w:r>
        <w:t>На окнах жалюзи или шторы, много секций батарей отопления.</w:t>
      </w:r>
      <w:r w:rsidR="00EE13A9">
        <w:t xml:space="preserve"> </w:t>
      </w:r>
      <w:r>
        <w:t>Территория вокруг СРО убрана,  много цветов. Столовая украшена фотообоями.</w:t>
      </w:r>
      <w:r w:rsidR="006B2FD8">
        <w:t xml:space="preserve"> В помещениях СРО создана уютная, комфортная обстановка. </w:t>
      </w:r>
      <w:r>
        <w:t>По большим церковным праздникам приезжают служители Церкви и служат молебен</w:t>
      </w:r>
    </w:p>
    <w:p w:rsidR="006C24C3" w:rsidRDefault="00040CCA" w:rsidP="00040CCA">
      <w:pPr>
        <w:pStyle w:val="aa"/>
        <w:ind w:left="0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</w:t>
      </w:r>
      <w:r w:rsidR="00E932B9">
        <w:rPr>
          <w:rFonts w:ascii="Times New Roman" w:hAnsi="Times New Roman"/>
          <w:lang w:val="ru-RU"/>
        </w:rPr>
        <w:t xml:space="preserve"> </w:t>
      </w:r>
      <w:r w:rsidR="001D1CB4">
        <w:rPr>
          <w:rFonts w:ascii="Times New Roman" w:hAnsi="Times New Roman"/>
          <w:lang w:val="ru-RU"/>
        </w:rPr>
        <w:t xml:space="preserve">Персонал </w:t>
      </w:r>
      <w:r w:rsidR="00497197">
        <w:rPr>
          <w:rFonts w:ascii="Times New Roman" w:hAnsi="Times New Roman"/>
          <w:lang w:val="ru-RU"/>
        </w:rPr>
        <w:t xml:space="preserve"> СРО</w:t>
      </w:r>
      <w:r w:rsidR="00C46F02">
        <w:rPr>
          <w:rFonts w:ascii="Times New Roman" w:hAnsi="Times New Roman"/>
          <w:lang w:val="ru-RU"/>
        </w:rPr>
        <w:t xml:space="preserve"> опрятно одет. К</w:t>
      </w:r>
      <w:r w:rsidR="00AF7A1F" w:rsidRPr="00AF7A1F">
        <w:rPr>
          <w:rFonts w:ascii="Times New Roman" w:hAnsi="Times New Roman"/>
          <w:lang w:val="ru-RU"/>
        </w:rPr>
        <w:t>оллектив работников доброжелателен и корректен к посетителям.</w:t>
      </w:r>
      <w:r w:rsidR="00F56EF0">
        <w:rPr>
          <w:rFonts w:ascii="Times New Roman" w:hAnsi="Times New Roman"/>
          <w:lang w:val="ru-RU"/>
        </w:rPr>
        <w:t xml:space="preserve"> </w:t>
      </w:r>
      <w:r w:rsidR="00EE13A9">
        <w:rPr>
          <w:rFonts w:ascii="Times New Roman" w:hAnsi="Times New Roman"/>
          <w:lang w:val="ru-RU"/>
        </w:rPr>
        <w:t>Есть график уборки помещений</w:t>
      </w:r>
    </w:p>
    <w:p w:rsidR="00497197" w:rsidRDefault="001D1CB4" w:rsidP="00497197">
      <w:pPr>
        <w:pStyle w:val="aa"/>
        <w:ind w:left="76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В  </w:t>
      </w:r>
      <w:r w:rsidR="00497197">
        <w:rPr>
          <w:rFonts w:ascii="Times New Roman" w:hAnsi="Times New Roman"/>
          <w:lang w:val="ru-RU"/>
        </w:rPr>
        <w:t>СРО проводятся праздничные мероприятия ко всем датам, п</w:t>
      </w:r>
      <w:r>
        <w:rPr>
          <w:rFonts w:ascii="Times New Roman" w:hAnsi="Times New Roman"/>
          <w:lang w:val="ru-RU"/>
        </w:rPr>
        <w:t xml:space="preserve">риходят ребята из школы. Организуются экскурсии в храм, на набережную станицы Романовской. </w:t>
      </w:r>
    </w:p>
    <w:p w:rsidR="00497197" w:rsidRDefault="00497197" w:rsidP="00040CCA">
      <w:pPr>
        <w:pStyle w:val="aa"/>
        <w:ind w:left="0" w:hanging="284"/>
        <w:rPr>
          <w:rFonts w:ascii="Times New Roman" w:hAnsi="Times New Roman"/>
          <w:lang w:val="ru-RU"/>
        </w:rPr>
      </w:pPr>
    </w:p>
    <w:p w:rsidR="00A721E0" w:rsidRDefault="005A1931" w:rsidP="00040CCA">
      <w:pPr>
        <w:ind w:hanging="284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Опрошено 34</w:t>
      </w:r>
      <w:r w:rsidR="00EE13A9">
        <w:rPr>
          <w:rFonts w:ascii="Times New Roman" w:hAnsi="Times New Roman"/>
          <w:b/>
          <w:bCs/>
          <w:lang w:val="ru-RU"/>
        </w:rPr>
        <w:t xml:space="preserve"> человек</w:t>
      </w:r>
      <w:r>
        <w:rPr>
          <w:rFonts w:ascii="Times New Roman" w:hAnsi="Times New Roman"/>
          <w:b/>
          <w:bCs/>
          <w:lang w:val="ru-RU"/>
        </w:rPr>
        <w:t>а</w:t>
      </w:r>
    </w:p>
    <w:p w:rsidR="00EE13A9" w:rsidRDefault="00EE13A9" w:rsidP="00040CCA">
      <w:pPr>
        <w:ind w:hanging="284"/>
        <w:rPr>
          <w:rFonts w:ascii="Times New Roman" w:hAnsi="Times New Roman"/>
          <w:bCs/>
          <w:lang w:val="ru-RU"/>
        </w:rPr>
      </w:pPr>
      <w:r w:rsidRPr="00A721E0">
        <w:rPr>
          <w:rFonts w:ascii="Times New Roman" w:hAnsi="Times New Roman"/>
          <w:bCs/>
          <w:lang w:val="ru-RU"/>
        </w:rPr>
        <w:t xml:space="preserve">     </w:t>
      </w:r>
    </w:p>
    <w:p w:rsidR="00A721E0" w:rsidRDefault="00A721E0" w:rsidP="00A721E0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 xml:space="preserve">100% опрошенных клиентов СРО удовлетворены условиями пребывания в социальном учреждении. </w:t>
      </w:r>
    </w:p>
    <w:p w:rsidR="00A721E0" w:rsidRPr="00A721E0" w:rsidRDefault="00A721E0" w:rsidP="00A721E0">
      <w:pPr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100% опрошенных клиентов СРО  довольны питанием, мебелью, жилыми помещениями, отношением персонала</w:t>
      </w:r>
    </w:p>
    <w:p w:rsidR="006B2FD8" w:rsidRDefault="00040CCA" w:rsidP="006B2FD8">
      <w:pPr>
        <w:pStyle w:val="aa"/>
        <w:ind w:left="0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bCs/>
          <w:lang w:val="ru-RU"/>
        </w:rPr>
        <w:t xml:space="preserve">     </w:t>
      </w:r>
    </w:p>
    <w:p w:rsidR="003240BE" w:rsidRPr="003240BE" w:rsidRDefault="006B2FD8" w:rsidP="00040CCA">
      <w:pPr>
        <w:pStyle w:val="aa"/>
        <w:ind w:left="0" w:hanging="284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</w:t>
      </w:r>
      <w:r w:rsidR="003240BE">
        <w:rPr>
          <w:rFonts w:ascii="Times New Roman" w:hAnsi="Times New Roman"/>
          <w:lang w:val="ru-RU"/>
        </w:rPr>
        <w:t xml:space="preserve">Клиенты </w:t>
      </w:r>
      <w:r>
        <w:rPr>
          <w:rFonts w:ascii="Times New Roman" w:hAnsi="Times New Roman"/>
          <w:lang w:val="ru-RU"/>
        </w:rPr>
        <w:t>социально-реабилитационных отделений</w:t>
      </w:r>
      <w:r w:rsidR="003240BE" w:rsidRPr="003240BE">
        <w:rPr>
          <w:rFonts w:ascii="Times New Roman" w:hAnsi="Times New Roman"/>
          <w:lang w:val="ru-RU"/>
        </w:rPr>
        <w:t xml:space="preserve"> благодарят всех сотрудников</w:t>
      </w:r>
      <w:r w:rsidR="00A55868">
        <w:rPr>
          <w:rFonts w:ascii="Times New Roman" w:hAnsi="Times New Roman"/>
          <w:lang w:val="ru-RU"/>
        </w:rPr>
        <w:t xml:space="preserve">, в особенности заведующую отделений Т.Н. Петровец </w:t>
      </w:r>
      <w:r w:rsidR="003240BE" w:rsidRPr="003240BE">
        <w:rPr>
          <w:rFonts w:ascii="Times New Roman" w:hAnsi="Times New Roman"/>
          <w:lang w:val="ru-RU"/>
        </w:rPr>
        <w:t xml:space="preserve"> за благородный труд, за доброжелательность и любовь к пожилым людям и инвалидам</w:t>
      </w:r>
      <w:r w:rsidR="00A55868">
        <w:rPr>
          <w:rFonts w:ascii="Times New Roman" w:hAnsi="Times New Roman"/>
          <w:lang w:val="ru-RU"/>
        </w:rPr>
        <w:t>.</w:t>
      </w:r>
      <w:r w:rsidR="003240BE">
        <w:rPr>
          <w:rFonts w:ascii="Times New Roman" w:hAnsi="Times New Roman"/>
          <w:lang w:val="ru-RU"/>
        </w:rPr>
        <w:t xml:space="preserve">     </w:t>
      </w:r>
    </w:p>
    <w:p w:rsidR="00A721E0" w:rsidRDefault="00A55868" w:rsidP="00A721E0">
      <w:pPr>
        <w:spacing w:before="100" w:beforeAutospacing="1" w:after="100" w:afterAutospacing="1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lang w:val="ru-RU"/>
        </w:rPr>
        <w:t>Комментарии</w:t>
      </w:r>
    </w:p>
    <w:p w:rsidR="00A55868" w:rsidRDefault="00A55868" w:rsidP="00A55868">
      <w:pPr>
        <w:pStyle w:val="aa"/>
        <w:numPr>
          <w:ilvl w:val="0"/>
          <w:numId w:val="5"/>
        </w:numPr>
        <w:ind w:left="0" w:hanging="284"/>
        <w:rPr>
          <w:rFonts w:ascii="Times New Roman" w:hAnsi="Times New Roman"/>
          <w:bCs/>
          <w:lang w:val="ru-RU"/>
        </w:rPr>
      </w:pPr>
      <w:r w:rsidRPr="003F5484">
        <w:rPr>
          <w:rFonts w:ascii="Times New Roman" w:hAnsi="Times New Roman"/>
          <w:lang w:val="ru-RU"/>
        </w:rPr>
        <w:t xml:space="preserve">Необходимо </w:t>
      </w:r>
      <w:r w:rsidRPr="003F5484">
        <w:rPr>
          <w:rFonts w:ascii="Times New Roman" w:hAnsi="Times New Roman"/>
          <w:bCs/>
          <w:lang w:val="ru-RU"/>
        </w:rPr>
        <w:t xml:space="preserve">  </w:t>
      </w:r>
      <w:r>
        <w:rPr>
          <w:rFonts w:ascii="Times New Roman" w:hAnsi="Times New Roman"/>
          <w:bCs/>
          <w:lang w:val="ru-RU"/>
        </w:rPr>
        <w:t xml:space="preserve">привлекать </w:t>
      </w:r>
      <w:r w:rsidRPr="003F5484">
        <w:rPr>
          <w:rFonts w:ascii="Times New Roman" w:hAnsi="Times New Roman"/>
          <w:bCs/>
          <w:lang w:val="ru-RU"/>
        </w:rPr>
        <w:t>депутатов различных уровней</w:t>
      </w:r>
      <w:r>
        <w:rPr>
          <w:rFonts w:ascii="Times New Roman" w:hAnsi="Times New Roman"/>
          <w:bCs/>
          <w:lang w:val="ru-RU"/>
        </w:rPr>
        <w:t xml:space="preserve"> </w:t>
      </w:r>
      <w:r w:rsidRPr="003F5484">
        <w:rPr>
          <w:rFonts w:ascii="Times New Roman" w:hAnsi="Times New Roman"/>
          <w:bCs/>
          <w:lang w:val="ru-RU"/>
        </w:rPr>
        <w:t>(</w:t>
      </w:r>
      <w:r w:rsidR="009A7A18">
        <w:rPr>
          <w:rFonts w:ascii="Times New Roman" w:hAnsi="Times New Roman"/>
          <w:bCs/>
          <w:lang w:val="ru-RU"/>
        </w:rPr>
        <w:t>поселковых</w:t>
      </w:r>
      <w:r w:rsidRPr="003F5484">
        <w:rPr>
          <w:rFonts w:ascii="Times New Roman" w:hAnsi="Times New Roman"/>
          <w:bCs/>
          <w:lang w:val="ru-RU"/>
        </w:rPr>
        <w:t>, областных, федеральных) к жизни</w:t>
      </w:r>
      <w:r>
        <w:rPr>
          <w:rFonts w:ascii="Times New Roman" w:hAnsi="Times New Roman"/>
          <w:bCs/>
          <w:lang w:val="ru-RU"/>
        </w:rPr>
        <w:t xml:space="preserve"> СРО и </w:t>
      </w:r>
      <w:r w:rsidRPr="003F5484">
        <w:rPr>
          <w:rFonts w:ascii="Times New Roman" w:hAnsi="Times New Roman"/>
          <w:bCs/>
          <w:lang w:val="ru-RU"/>
        </w:rPr>
        <w:t xml:space="preserve"> </w:t>
      </w:r>
      <w:r>
        <w:rPr>
          <w:rFonts w:ascii="Times New Roman" w:hAnsi="Times New Roman"/>
          <w:bCs/>
          <w:lang w:val="ru-RU"/>
        </w:rPr>
        <w:t xml:space="preserve">пожилых людей и инвалидов, </w:t>
      </w:r>
      <w:r w:rsidRPr="003F5484">
        <w:rPr>
          <w:rFonts w:ascii="Times New Roman" w:hAnsi="Times New Roman"/>
          <w:bCs/>
          <w:lang w:val="ru-RU"/>
        </w:rPr>
        <w:t xml:space="preserve"> проходящих реабилитацию в эт</w:t>
      </w:r>
      <w:r>
        <w:rPr>
          <w:rFonts w:ascii="Times New Roman" w:hAnsi="Times New Roman"/>
          <w:bCs/>
          <w:lang w:val="ru-RU"/>
        </w:rPr>
        <w:t>их отделениях</w:t>
      </w:r>
      <w:r w:rsidRPr="003F5484">
        <w:rPr>
          <w:rFonts w:ascii="Times New Roman" w:hAnsi="Times New Roman"/>
          <w:bCs/>
          <w:lang w:val="ru-RU"/>
        </w:rPr>
        <w:t xml:space="preserve">. </w:t>
      </w:r>
    </w:p>
    <w:p w:rsidR="003240BE" w:rsidRPr="00104B5D" w:rsidRDefault="003240BE" w:rsidP="00A721E0">
      <w:pPr>
        <w:spacing w:before="100" w:beforeAutospacing="1" w:after="100" w:afterAutospacing="1"/>
        <w:rPr>
          <w:rFonts w:ascii="Times New Roman" w:eastAsia="Times New Roman" w:hAnsi="Times New Roman"/>
          <w:lang w:val="ru-RU" w:eastAsia="ru-RU" w:bidi="ar-SA"/>
        </w:rPr>
      </w:pPr>
    </w:p>
    <w:p w:rsidR="00AF7A1F" w:rsidRPr="00AF7A1F" w:rsidRDefault="00AF7A1F" w:rsidP="00040CCA">
      <w:pPr>
        <w:pStyle w:val="aa"/>
        <w:ind w:left="0" w:hanging="284"/>
        <w:rPr>
          <w:rFonts w:ascii="Times New Roman" w:hAnsi="Times New Roman"/>
          <w:lang w:val="ru-RU"/>
        </w:rPr>
      </w:pPr>
    </w:p>
    <w:sectPr w:rsidR="00AF7A1F" w:rsidRPr="00AF7A1F" w:rsidSect="00111CB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96C" w:rsidRDefault="00D9696C" w:rsidP="00AF7A1F">
      <w:r>
        <w:separator/>
      </w:r>
    </w:p>
  </w:endnote>
  <w:endnote w:type="continuationSeparator" w:id="1">
    <w:p w:rsidR="00D9696C" w:rsidRDefault="00D9696C" w:rsidP="00AF7A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08502"/>
    </w:sdtPr>
    <w:sdtContent>
      <w:p w:rsidR="00FA7E92" w:rsidRDefault="00FA7E92">
        <w:pPr>
          <w:pStyle w:val="af5"/>
          <w:jc w:val="right"/>
        </w:pPr>
        <w:fldSimple w:instr=" PAGE   \* MERGEFORMAT ">
          <w:r w:rsidR="006B2FD8">
            <w:rPr>
              <w:noProof/>
            </w:rPr>
            <w:t>2</w:t>
          </w:r>
        </w:fldSimple>
      </w:p>
    </w:sdtContent>
  </w:sdt>
  <w:p w:rsidR="00FA7E92" w:rsidRDefault="00FA7E9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96C" w:rsidRDefault="00D9696C" w:rsidP="00AF7A1F">
      <w:r>
        <w:separator/>
      </w:r>
    </w:p>
  </w:footnote>
  <w:footnote w:type="continuationSeparator" w:id="1">
    <w:p w:rsidR="00D9696C" w:rsidRDefault="00D9696C" w:rsidP="00AF7A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467B4"/>
    <w:multiLevelType w:val="hybridMultilevel"/>
    <w:tmpl w:val="F8F8F268"/>
    <w:lvl w:ilvl="0" w:tplc="E334F9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006CDE"/>
    <w:multiLevelType w:val="hybridMultilevel"/>
    <w:tmpl w:val="7CDC6C8A"/>
    <w:lvl w:ilvl="0" w:tplc="444A4E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8964919"/>
    <w:multiLevelType w:val="multilevel"/>
    <w:tmpl w:val="20D27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11F17"/>
    <w:multiLevelType w:val="multilevel"/>
    <w:tmpl w:val="80222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10" w:hanging="105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410" w:hanging="105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10" w:hanging="105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hAnsiTheme="minorHAnsi" w:hint="default"/>
      </w:rPr>
    </w:lvl>
  </w:abstractNum>
  <w:abstractNum w:abstractNumId="4">
    <w:nsid w:val="55A30E52"/>
    <w:multiLevelType w:val="hybridMultilevel"/>
    <w:tmpl w:val="843C8F7E"/>
    <w:lvl w:ilvl="0" w:tplc="747A0E2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066"/>
    <w:rsid w:val="00023E6F"/>
    <w:rsid w:val="000336AB"/>
    <w:rsid w:val="00040CCA"/>
    <w:rsid w:val="00047B53"/>
    <w:rsid w:val="00054649"/>
    <w:rsid w:val="00097125"/>
    <w:rsid w:val="000C3722"/>
    <w:rsid w:val="000E3F94"/>
    <w:rsid w:val="00104B5D"/>
    <w:rsid w:val="0011181F"/>
    <w:rsid w:val="00111CB0"/>
    <w:rsid w:val="001335D4"/>
    <w:rsid w:val="00150128"/>
    <w:rsid w:val="00187465"/>
    <w:rsid w:val="00192951"/>
    <w:rsid w:val="001A4775"/>
    <w:rsid w:val="001B3163"/>
    <w:rsid w:val="001D1CB4"/>
    <w:rsid w:val="001F10EC"/>
    <w:rsid w:val="002673BB"/>
    <w:rsid w:val="0029535F"/>
    <w:rsid w:val="0029649B"/>
    <w:rsid w:val="002C26BE"/>
    <w:rsid w:val="002F445F"/>
    <w:rsid w:val="00304429"/>
    <w:rsid w:val="003240BE"/>
    <w:rsid w:val="00336FF6"/>
    <w:rsid w:val="0037676E"/>
    <w:rsid w:val="00384AA7"/>
    <w:rsid w:val="003C3090"/>
    <w:rsid w:val="003E56F9"/>
    <w:rsid w:val="003E68A6"/>
    <w:rsid w:val="003F1CD7"/>
    <w:rsid w:val="00414679"/>
    <w:rsid w:val="004845E8"/>
    <w:rsid w:val="00497197"/>
    <w:rsid w:val="00497355"/>
    <w:rsid w:val="004B148B"/>
    <w:rsid w:val="004B247A"/>
    <w:rsid w:val="004F5361"/>
    <w:rsid w:val="005035B5"/>
    <w:rsid w:val="005037D3"/>
    <w:rsid w:val="00514DEE"/>
    <w:rsid w:val="005359A1"/>
    <w:rsid w:val="005450E5"/>
    <w:rsid w:val="005A1931"/>
    <w:rsid w:val="005D12AA"/>
    <w:rsid w:val="005F2692"/>
    <w:rsid w:val="00622162"/>
    <w:rsid w:val="0062700B"/>
    <w:rsid w:val="00641DCB"/>
    <w:rsid w:val="006441F5"/>
    <w:rsid w:val="0065577E"/>
    <w:rsid w:val="00661EC9"/>
    <w:rsid w:val="006915F4"/>
    <w:rsid w:val="006B2FD8"/>
    <w:rsid w:val="006C24C3"/>
    <w:rsid w:val="006D31CD"/>
    <w:rsid w:val="00707AF5"/>
    <w:rsid w:val="007300B8"/>
    <w:rsid w:val="00792920"/>
    <w:rsid w:val="007B53E3"/>
    <w:rsid w:val="007D114B"/>
    <w:rsid w:val="007D2CC1"/>
    <w:rsid w:val="007F13F7"/>
    <w:rsid w:val="00805374"/>
    <w:rsid w:val="00831EDD"/>
    <w:rsid w:val="00881059"/>
    <w:rsid w:val="009037EC"/>
    <w:rsid w:val="00927517"/>
    <w:rsid w:val="00942615"/>
    <w:rsid w:val="00964DD0"/>
    <w:rsid w:val="00984A99"/>
    <w:rsid w:val="009973EE"/>
    <w:rsid w:val="009A7A18"/>
    <w:rsid w:val="009C401D"/>
    <w:rsid w:val="00A03C8D"/>
    <w:rsid w:val="00A216EC"/>
    <w:rsid w:val="00A24FF7"/>
    <w:rsid w:val="00A53EF8"/>
    <w:rsid w:val="00A55868"/>
    <w:rsid w:val="00A721E0"/>
    <w:rsid w:val="00A73843"/>
    <w:rsid w:val="00A973FD"/>
    <w:rsid w:val="00AD5AD2"/>
    <w:rsid w:val="00AF7A1F"/>
    <w:rsid w:val="00AF7BF8"/>
    <w:rsid w:val="00B07C51"/>
    <w:rsid w:val="00B3660C"/>
    <w:rsid w:val="00B73900"/>
    <w:rsid w:val="00B926E9"/>
    <w:rsid w:val="00BA4A66"/>
    <w:rsid w:val="00BB6533"/>
    <w:rsid w:val="00BD374A"/>
    <w:rsid w:val="00C46F02"/>
    <w:rsid w:val="00C5638D"/>
    <w:rsid w:val="00CC0126"/>
    <w:rsid w:val="00CE07AE"/>
    <w:rsid w:val="00D268AF"/>
    <w:rsid w:val="00D749DB"/>
    <w:rsid w:val="00D76603"/>
    <w:rsid w:val="00D9696C"/>
    <w:rsid w:val="00DC6388"/>
    <w:rsid w:val="00DD6BFB"/>
    <w:rsid w:val="00DF3D51"/>
    <w:rsid w:val="00E11188"/>
    <w:rsid w:val="00E22CDD"/>
    <w:rsid w:val="00E230A9"/>
    <w:rsid w:val="00E52066"/>
    <w:rsid w:val="00E669CD"/>
    <w:rsid w:val="00E74881"/>
    <w:rsid w:val="00E932B9"/>
    <w:rsid w:val="00E963BA"/>
    <w:rsid w:val="00EA3C69"/>
    <w:rsid w:val="00EE13A9"/>
    <w:rsid w:val="00F56EF0"/>
    <w:rsid w:val="00F86920"/>
    <w:rsid w:val="00FA7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18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118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1118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118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118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118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1188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118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118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1188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18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1118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11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1118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1118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118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118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118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118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E1118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1118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1118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E1118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E11188"/>
    <w:rPr>
      <w:b/>
      <w:bCs/>
    </w:rPr>
  </w:style>
  <w:style w:type="character" w:styleId="a8">
    <w:name w:val="Emphasis"/>
    <w:basedOn w:val="a0"/>
    <w:uiPriority w:val="20"/>
    <w:qFormat/>
    <w:rsid w:val="00E1118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11188"/>
    <w:rPr>
      <w:szCs w:val="32"/>
    </w:rPr>
  </w:style>
  <w:style w:type="paragraph" w:styleId="aa">
    <w:name w:val="List Paragraph"/>
    <w:basedOn w:val="a"/>
    <w:uiPriority w:val="34"/>
    <w:qFormat/>
    <w:rsid w:val="00E111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1188"/>
    <w:rPr>
      <w:i/>
    </w:rPr>
  </w:style>
  <w:style w:type="character" w:customStyle="1" w:styleId="22">
    <w:name w:val="Цитата 2 Знак"/>
    <w:basedOn w:val="a0"/>
    <w:link w:val="21"/>
    <w:uiPriority w:val="29"/>
    <w:rsid w:val="00E1118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11188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11188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E1118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1118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1118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1118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1118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11188"/>
    <w:pPr>
      <w:outlineLvl w:val="9"/>
    </w:pPr>
  </w:style>
  <w:style w:type="paragraph" w:styleId="af3">
    <w:name w:val="header"/>
    <w:basedOn w:val="a"/>
    <w:link w:val="af4"/>
    <w:uiPriority w:val="99"/>
    <w:semiHidden/>
    <w:unhideWhenUsed/>
    <w:rsid w:val="00AF7A1F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AF7A1F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AF7A1F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AF7A1F"/>
    <w:rPr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4B148B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B148B"/>
    <w:rPr>
      <w:rFonts w:ascii="Tahoma" w:hAnsi="Tahoma" w:cs="Tahoma"/>
      <w:sz w:val="16"/>
      <w:szCs w:val="16"/>
    </w:rPr>
  </w:style>
  <w:style w:type="character" w:customStyle="1" w:styleId="level1">
    <w:name w:val="level1"/>
    <w:basedOn w:val="a0"/>
    <w:rsid w:val="004B148B"/>
  </w:style>
  <w:style w:type="paragraph" w:styleId="af9">
    <w:name w:val="Normal (Web)"/>
    <w:basedOn w:val="a"/>
    <w:uiPriority w:val="99"/>
    <w:unhideWhenUsed/>
    <w:rsid w:val="006270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styleId="afa">
    <w:name w:val="Hyperlink"/>
    <w:basedOn w:val="a0"/>
    <w:uiPriority w:val="99"/>
    <w:unhideWhenUsed/>
    <w:rsid w:val="006270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AA74-E2A6-4C42-ABF0-8E3D987E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36</cp:revision>
  <cp:lastPrinted>2016-05-15T18:02:00Z</cp:lastPrinted>
  <dcterms:created xsi:type="dcterms:W3CDTF">2016-05-15T17:48:00Z</dcterms:created>
  <dcterms:modified xsi:type="dcterms:W3CDTF">2017-08-18T13:38:00Z</dcterms:modified>
</cp:coreProperties>
</file>