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D7" w:rsidRDefault="00E52066" w:rsidP="003F1CD7">
      <w:pPr>
        <w:pStyle w:val="af9"/>
        <w:jc w:val="center"/>
      </w:pPr>
      <w:r w:rsidRPr="00E52066">
        <w:t>ОБЩАЯ ХАРАКТЕРИСТИКА</w:t>
      </w:r>
    </w:p>
    <w:p w:rsidR="007F13F7" w:rsidRPr="007F13F7" w:rsidRDefault="007F13F7" w:rsidP="007F13F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7F13F7">
        <w:rPr>
          <w:rFonts w:ascii="Times New Roman" w:eastAsia="Times New Roman" w:hAnsi="Times New Roman"/>
          <w:b/>
          <w:bCs/>
          <w:lang w:val="ru-RU" w:eastAsia="ru-RU" w:bidi="ar-SA"/>
        </w:rPr>
        <w:t xml:space="preserve">Государственное бюджетное учреждение социального обслуживания населения Ростовской области "Комплексный социальный центр по оказанию помощи лицам без определенного места жительства г.Волгодонска" </w:t>
      </w:r>
    </w:p>
    <w:p w:rsidR="00AC5942" w:rsidRPr="00C44F0A" w:rsidRDefault="00AC5942" w:rsidP="00AC5942">
      <w:pPr>
        <w:spacing w:before="100" w:beforeAutospacing="1" w:after="100" w:afterAutospacing="1"/>
        <w:ind w:left="-284"/>
        <w:outlineLvl w:val="1"/>
        <w:rPr>
          <w:lang w:val="ru-RU"/>
        </w:rPr>
      </w:pPr>
      <w:r w:rsidRPr="00AC5942">
        <w:rPr>
          <w:rFonts w:ascii="Times New Roman" w:hAnsi="Times New Roman"/>
          <w:lang w:val="ru-RU"/>
        </w:rPr>
        <w:t>23</w:t>
      </w:r>
      <w:r w:rsidR="00D268AF" w:rsidRPr="00AC5942">
        <w:rPr>
          <w:rFonts w:ascii="Times New Roman" w:hAnsi="Times New Roman"/>
          <w:lang w:val="ru-RU"/>
        </w:rPr>
        <w:t xml:space="preserve"> </w:t>
      </w:r>
      <w:r w:rsidR="00D268AF">
        <w:rPr>
          <w:rFonts w:ascii="Times New Roman" w:hAnsi="Times New Roman"/>
          <w:lang w:val="ru-RU"/>
        </w:rPr>
        <w:t>июня</w:t>
      </w:r>
      <w:r w:rsidR="00D749DB" w:rsidRPr="007F13F7">
        <w:rPr>
          <w:rFonts w:ascii="Times New Roman" w:hAnsi="Times New Roman"/>
          <w:lang w:val="ru-RU"/>
        </w:rPr>
        <w:t xml:space="preserve">  2016 года активисты региональной общественной организации содействия защите прав пострадавших от теракта «Волга-Дон», члены Общественной палаты г. Волгодонска И.И. Халай, Т.Д. Кучеренко, В. Д. Девя</w:t>
      </w:r>
      <w:r>
        <w:rPr>
          <w:rFonts w:ascii="Times New Roman" w:hAnsi="Times New Roman"/>
          <w:lang w:val="ru-RU"/>
        </w:rPr>
        <w:t xml:space="preserve">това, Н.Я. Зверева, </w:t>
      </w:r>
      <w:r w:rsidR="00D749DB" w:rsidRPr="007F13F7">
        <w:rPr>
          <w:rFonts w:ascii="Times New Roman" w:hAnsi="Times New Roman"/>
          <w:lang w:val="ru-RU"/>
        </w:rPr>
        <w:t>Лукашова Н.Г., Г.М.Черепа</w:t>
      </w:r>
      <w:r>
        <w:rPr>
          <w:rFonts w:ascii="Times New Roman" w:hAnsi="Times New Roman"/>
          <w:lang w:val="ru-RU"/>
        </w:rPr>
        <w:t xml:space="preserve">нова , </w:t>
      </w:r>
      <w:r w:rsidR="00D749DB" w:rsidRPr="007F13F7">
        <w:rPr>
          <w:rFonts w:ascii="Times New Roman" w:hAnsi="Times New Roman"/>
          <w:lang w:val="ru-RU"/>
        </w:rPr>
        <w:t xml:space="preserve"> Н.Я. Султанова пр</w:t>
      </w:r>
      <w:r w:rsidR="007F13F7" w:rsidRPr="007F13F7">
        <w:rPr>
          <w:rFonts w:ascii="Times New Roman" w:hAnsi="Times New Roman"/>
          <w:lang w:val="ru-RU"/>
        </w:rPr>
        <w:t xml:space="preserve">овели мониторинг </w:t>
      </w:r>
      <w:r w:rsidR="00D749DB" w:rsidRPr="007F13F7">
        <w:rPr>
          <w:rFonts w:ascii="Times New Roman" w:hAnsi="Times New Roman"/>
          <w:lang w:val="ru-RU"/>
        </w:rPr>
        <w:t>качества</w:t>
      </w:r>
      <w:r w:rsidR="007F13F7" w:rsidRPr="007F13F7">
        <w:rPr>
          <w:rFonts w:ascii="Times New Roman" w:hAnsi="Times New Roman"/>
          <w:lang w:val="ru-RU"/>
        </w:rPr>
        <w:t xml:space="preserve"> предоставления </w:t>
      </w:r>
      <w:r w:rsidR="00D749DB" w:rsidRPr="007F13F7">
        <w:rPr>
          <w:rFonts w:ascii="Times New Roman" w:hAnsi="Times New Roman"/>
          <w:lang w:val="ru-RU"/>
        </w:rPr>
        <w:t xml:space="preserve"> услуг</w:t>
      </w:r>
      <w:r w:rsidR="00D749DB" w:rsidRPr="007F13F7">
        <w:rPr>
          <w:rStyle w:val="level1"/>
          <w:rFonts w:ascii="Times New Roman" w:eastAsiaTheme="majorEastAsia" w:hAnsi="Times New Roman"/>
          <w:lang w:val="ru-RU"/>
        </w:rPr>
        <w:t xml:space="preserve"> </w:t>
      </w:r>
      <w:r w:rsidR="007F13F7" w:rsidRPr="007F13F7">
        <w:rPr>
          <w:rStyle w:val="level1"/>
          <w:rFonts w:ascii="Times New Roman" w:eastAsiaTheme="majorEastAsia" w:hAnsi="Times New Roman"/>
          <w:lang w:val="ru-RU"/>
        </w:rPr>
        <w:t xml:space="preserve">в </w:t>
      </w:r>
      <w:r w:rsidR="007F13F7" w:rsidRPr="007F13F7">
        <w:rPr>
          <w:rFonts w:ascii="Times New Roman" w:eastAsia="Times New Roman" w:hAnsi="Times New Roman"/>
          <w:bCs/>
          <w:lang w:val="ru-RU" w:eastAsia="ru-RU" w:bidi="ar-SA"/>
        </w:rPr>
        <w:t xml:space="preserve">государственном бюджетном учреждении социального обслуживания населения Ростовской области "Комплексный социальный центр по оказанию помощи лицам без определенного места жительства г.Волгодонска" </w:t>
      </w:r>
      <w:r w:rsidR="00B73900" w:rsidRPr="00B73900">
        <w:rPr>
          <w:rFonts w:ascii="Times New Roman" w:hAnsi="Times New Roman"/>
          <w:lang w:val="ru-RU"/>
        </w:rPr>
        <w:t xml:space="preserve">г. Волгодонск, ул. Степная, </w:t>
      </w:r>
      <w:r w:rsidR="00B73900">
        <w:rPr>
          <w:rFonts w:ascii="Times New Roman" w:hAnsi="Times New Roman"/>
          <w:lang w:val="ru-RU"/>
        </w:rPr>
        <w:t>д.</w:t>
      </w:r>
      <w:r w:rsidR="00B73900" w:rsidRPr="00B73900">
        <w:rPr>
          <w:rFonts w:ascii="Times New Roman" w:hAnsi="Times New Roman"/>
          <w:lang w:val="ru-RU"/>
        </w:rPr>
        <w:t>16/9</w:t>
      </w:r>
      <w:r w:rsidR="00B73900">
        <w:rPr>
          <w:rFonts w:ascii="Times New Roman" w:hAnsi="Times New Roman"/>
          <w:lang w:val="ru-RU"/>
        </w:rPr>
        <w:t>.</w:t>
      </w:r>
      <w:r w:rsidR="00D749DB" w:rsidRPr="007F13F7">
        <w:rPr>
          <w:rFonts w:ascii="Times New Roman" w:hAnsi="Times New Roman"/>
          <w:lang w:val="ru-RU"/>
        </w:rPr>
        <w:t xml:space="preserve"> Мониторинг проводился в рамках социально-значимого проекта </w:t>
      </w:r>
      <w:r w:rsidRPr="003D3BED">
        <w:rPr>
          <w:rFonts w:ascii="Times New Roman" w:hAnsi="Times New Roman"/>
          <w:lang w:val="ru-RU"/>
        </w:rPr>
        <w:t>«Здоровье и благо нации -общее дело граждан России», реализуемого РОО «Волга-Дон» на средства президентского гр</w:t>
      </w:r>
      <w:r w:rsidRPr="00E92A69">
        <w:rPr>
          <w:rFonts w:ascii="Times New Roman" w:hAnsi="Times New Roman"/>
          <w:lang w:val="ru-RU"/>
        </w:rPr>
        <w:t>анта.</w:t>
      </w:r>
    </w:p>
    <w:p w:rsidR="00304429" w:rsidRDefault="00304429" w:rsidP="00304429">
      <w:pPr>
        <w:pStyle w:val="af9"/>
        <w:rPr>
          <w:b/>
          <w:i/>
        </w:rPr>
      </w:pPr>
      <w:r>
        <w:t>Информ</w:t>
      </w:r>
      <w:r w:rsidR="00B73900">
        <w:t xml:space="preserve">ация о предоставляемых услугах </w:t>
      </w:r>
      <w:r>
        <w:t xml:space="preserve"> рас</w:t>
      </w:r>
      <w:r w:rsidR="007F13F7">
        <w:t>полагается на сайте социального</w:t>
      </w:r>
      <w:r>
        <w:t xml:space="preserve"> учреждения </w:t>
      </w:r>
      <w:hyperlink r:id="rId8" w:history="1">
        <w:r w:rsidR="007F13F7" w:rsidRPr="00F955C8">
          <w:rPr>
            <w:rStyle w:val="afa"/>
            <w:b/>
            <w:i/>
            <w:lang w:val="en-US"/>
          </w:rPr>
          <w:t>www</w:t>
        </w:r>
        <w:r w:rsidR="007F13F7" w:rsidRPr="00F955C8">
          <w:rPr>
            <w:rStyle w:val="afa"/>
            <w:b/>
            <w:i/>
          </w:rPr>
          <w:t>.ksc-volgodonsk.ucoz.ru</w:t>
        </w:r>
      </w:hyperlink>
    </w:p>
    <w:p w:rsidR="00AC5942" w:rsidRDefault="00E230A9" w:rsidP="00AC5942">
      <w:pPr>
        <w:pStyle w:val="af9"/>
        <w:rPr>
          <w:bCs/>
        </w:rPr>
      </w:pPr>
      <w:r>
        <w:t>Учредителем  ГБУСОН РО "КСЦ г.Волгодонска" является Ростовская область. Функции и полномочия учредителя ГБУСОН РО "КСЦ г.Волгодонска" осуществляет Министерство труда и социального развития  Ростовской области.</w:t>
      </w:r>
      <w:r w:rsidR="00AC5942">
        <w:t xml:space="preserve"> </w:t>
      </w:r>
      <w:r w:rsidR="00831EDD">
        <w:rPr>
          <w:bCs/>
        </w:rPr>
        <w:t xml:space="preserve">Директор </w:t>
      </w:r>
      <w:r w:rsidR="00831EDD" w:rsidRPr="00831EDD">
        <w:rPr>
          <w:bCs/>
        </w:rPr>
        <w:t>Кондратьев Виктор Петрович</w:t>
      </w:r>
      <w:r w:rsidR="00831EDD">
        <w:rPr>
          <w:bCs/>
        </w:rPr>
        <w:t xml:space="preserve">                                                                 </w:t>
      </w:r>
      <w:r w:rsidR="00AC5942">
        <w:rPr>
          <w:bCs/>
        </w:rPr>
        <w:t xml:space="preserve">       </w:t>
      </w:r>
    </w:p>
    <w:p w:rsidR="007F13F7" w:rsidRDefault="007F13F7" w:rsidP="00AC5942">
      <w:pPr>
        <w:pStyle w:val="af9"/>
      </w:pPr>
      <w:r w:rsidRPr="00831EDD">
        <w:rPr>
          <w:bCs/>
        </w:rPr>
        <w:t>Состав работников учреждения</w:t>
      </w:r>
      <w:r w:rsidRPr="00831EDD">
        <w:t>:</w:t>
      </w:r>
      <w:r w:rsidR="00AC5942">
        <w:t xml:space="preserve"> 30</w:t>
      </w:r>
      <w:r>
        <w:t xml:space="preserve"> ч</w:t>
      </w:r>
      <w:r w:rsidR="00831EDD">
        <w:t>еловек</w:t>
      </w:r>
      <w:r w:rsidRPr="007F13F7">
        <w:t xml:space="preserve"> </w:t>
      </w:r>
    </w:p>
    <w:p w:rsidR="00831EDD" w:rsidRPr="001A4775" w:rsidRDefault="00831EDD" w:rsidP="00831EDD">
      <w:pPr>
        <w:spacing w:before="100" w:beforeAutospacing="1" w:after="100" w:afterAutospacing="1"/>
        <w:outlineLvl w:val="3"/>
        <w:rPr>
          <w:rFonts w:ascii="Times New Roman" w:hAnsi="Times New Roman"/>
          <w:bCs/>
          <w:iCs/>
          <w:lang w:val="ru-RU"/>
        </w:rPr>
      </w:pPr>
      <w:r w:rsidRPr="00831EDD">
        <w:rPr>
          <w:rFonts w:ascii="Times New Roman" w:hAnsi="Times New Roman"/>
          <w:bCs/>
          <w:iCs/>
          <w:lang w:val="ru-RU"/>
        </w:rPr>
        <w:t xml:space="preserve">Количество койко-мест (Количество обслуживаемых граждан) </w:t>
      </w:r>
      <w:r w:rsidRPr="00831EDD">
        <w:rPr>
          <w:rFonts w:ascii="Times New Roman" w:hAnsi="Times New Roman"/>
          <w:bCs/>
          <w:iCs/>
        </w:rPr>
        <w:t> </w:t>
      </w:r>
      <w:r w:rsidRPr="00831EDD">
        <w:rPr>
          <w:rFonts w:ascii="Times New Roman" w:hAnsi="Times New Roman"/>
          <w:bCs/>
          <w:iCs/>
          <w:lang w:val="ru-RU"/>
        </w:rPr>
        <w:t>40</w:t>
      </w:r>
      <w:r w:rsidR="001A4775">
        <w:rPr>
          <w:rFonts w:ascii="Times New Roman" w:hAnsi="Times New Roman"/>
          <w:bCs/>
          <w:iCs/>
          <w:lang w:val="ru-RU"/>
        </w:rPr>
        <w:t xml:space="preserve"> </w:t>
      </w:r>
      <w:r w:rsidR="00CF08CC">
        <w:rPr>
          <w:rFonts w:ascii="Times New Roman" w:hAnsi="Times New Roman"/>
          <w:bCs/>
          <w:iCs/>
          <w:lang w:val="ru-RU"/>
        </w:rPr>
        <w:t>( из них 6</w:t>
      </w:r>
      <w:r w:rsidR="001A4775" w:rsidRPr="001A4775">
        <w:rPr>
          <w:rFonts w:ascii="Times New Roman" w:hAnsi="Times New Roman"/>
          <w:bCs/>
          <w:iCs/>
          <w:lang w:val="ru-RU"/>
        </w:rPr>
        <w:t xml:space="preserve"> инвалидов колясочников)</w:t>
      </w:r>
    </w:p>
    <w:p w:rsidR="00B73900" w:rsidRPr="00B73900" w:rsidRDefault="00B73900" w:rsidP="00B73900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73900">
        <w:rPr>
          <w:rFonts w:ascii="Times New Roman" w:eastAsia="Times New Roman" w:hAnsi="Times New Roman"/>
          <w:bCs/>
          <w:lang w:val="ru-RU" w:eastAsia="ru-RU" w:bidi="ar-SA"/>
        </w:rPr>
        <w:t>В структуру учреждения входят:</w:t>
      </w:r>
      <w:r w:rsidR="00805374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</w:p>
    <w:p w:rsidR="00B73900" w:rsidRPr="00B73900" w:rsidRDefault="00B73900" w:rsidP="00B7390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73900">
        <w:rPr>
          <w:rFonts w:ascii="Times New Roman" w:eastAsia="Times New Roman" w:hAnsi="Times New Roman"/>
          <w:lang w:val="ru-RU" w:eastAsia="ru-RU" w:bidi="ar-SA"/>
        </w:rPr>
        <w:t>отделение первичного приёма;</w:t>
      </w:r>
    </w:p>
    <w:p w:rsidR="00B73900" w:rsidRPr="00B73900" w:rsidRDefault="00B73900" w:rsidP="00B7390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73900">
        <w:rPr>
          <w:rFonts w:ascii="Times New Roman" w:eastAsia="Times New Roman" w:hAnsi="Times New Roman"/>
          <w:lang w:val="ru-RU" w:eastAsia="ru-RU" w:bidi="ar-SA"/>
        </w:rPr>
        <w:t>отделение ночного пребывания;</w:t>
      </w:r>
    </w:p>
    <w:p w:rsidR="00B73900" w:rsidRDefault="00B73900" w:rsidP="00B7390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B73900">
        <w:rPr>
          <w:rFonts w:ascii="Times New Roman" w:eastAsia="Times New Roman" w:hAnsi="Times New Roman"/>
          <w:lang w:val="ru-RU" w:eastAsia="ru-RU" w:bidi="ar-SA"/>
        </w:rPr>
        <w:t>отделение временного пребывания.</w:t>
      </w:r>
    </w:p>
    <w:p w:rsidR="00B73900" w:rsidRPr="00B73900" w:rsidRDefault="00B73900" w:rsidP="00B7390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Отделение предназначено для ночлега лиц без определенного места жительства, оказавшихся в трудной жизненной ситуации, а также оказание содействия в осуществлении мероприятий по социальной адаптации лиц, утративших социально-полезные связи( в первую очередь лиц, освободившихся  из мест лишения свободы), к условиям жизни в обществе.</w:t>
      </w:r>
    </w:p>
    <w:p w:rsidR="00B73900" w:rsidRPr="00B73900" w:rsidRDefault="00B73900" w:rsidP="00B7390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lang w:val="ru-RU" w:eastAsia="ru-RU" w:bidi="ar-SA"/>
        </w:rPr>
        <w:t>-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предоставление отдельного койко-места, с комплектом постельных принадлежност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>ей и предметами личной гигиены(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мыло, полотенце);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>обеспечение одноразовым (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в сутки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>) бесплатным питанием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в период пребывания в Центре</w:t>
      </w:r>
      <w:r w:rsidR="00AC5942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(147,31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руб. в день н</w:t>
      </w:r>
      <w:r w:rsidR="00AC5942">
        <w:rPr>
          <w:rFonts w:ascii="Times New Roman" w:eastAsia="Times New Roman" w:hAnsi="Times New Roman"/>
          <w:bCs/>
          <w:iCs/>
          <w:lang w:val="ru-RU" w:eastAsia="ru-RU" w:bidi="ar-SA"/>
        </w:rPr>
        <w:t>а питание одного человека, и 202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руб. на проживание); 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содействие в оформлении документов, удостоверяющих личность;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содействие в получении страхового медицинского полиса;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-содействие в трудовом устройстве, в том числе на рабочие места в самом Центре или создаваемых при нем п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>о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дразделениях;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-содействие в социальной адаптации к условиям жизни  в обществе;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</w:t>
      </w:r>
      <w:r w:rsidRPr="00B73900">
        <w:rPr>
          <w:rFonts w:ascii="Times New Roman" w:eastAsia="Times New Roman" w:hAnsi="Times New Roman"/>
          <w:bCs/>
          <w:iCs/>
          <w:lang w:val="ru-RU" w:eastAsia="ru-RU" w:bidi="ar-SA"/>
        </w:rPr>
        <w:t>- консультирование по социально-правовым вопросам (гражданское. жилищное , трудовое, пенсионное, уголовное законодательство и др.), а также по вопросам, касающихся охраны прав, свободы и здоровья.</w:t>
      </w:r>
    </w:p>
    <w:p w:rsidR="00831EDD" w:rsidRPr="00831EDD" w:rsidRDefault="00831EDD" w:rsidP="00831EDD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831EDD">
        <w:rPr>
          <w:rFonts w:ascii="Times New Roman" w:eastAsia="Times New Roman" w:hAnsi="Times New Roman"/>
          <w:bCs/>
          <w:iCs/>
          <w:lang w:val="ru-RU" w:eastAsia="ru-RU" w:bidi="ar-SA"/>
        </w:rPr>
        <w:lastRenderedPageBreak/>
        <w:t>Материально- техническое обеспечение:   жилые комнаты - 3, 4, 5  - местные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 xml:space="preserve">, </w:t>
      </w:r>
      <w:r w:rsidR="00E230A9">
        <w:rPr>
          <w:rFonts w:ascii="Times New Roman" w:eastAsia="Times New Roman" w:hAnsi="Times New Roman"/>
          <w:bCs/>
          <w:iCs/>
          <w:lang w:val="ru-RU" w:eastAsia="ru-RU" w:bidi="ar-SA"/>
        </w:rPr>
        <w:t xml:space="preserve"> изолятор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>,  </w:t>
      </w:r>
      <w:r w:rsidRPr="00831EDD">
        <w:rPr>
          <w:rFonts w:ascii="Times New Roman" w:eastAsia="Times New Roman" w:hAnsi="Times New Roman"/>
          <w:bCs/>
          <w:iCs/>
          <w:lang w:val="ru-RU" w:eastAsia="ru-RU" w:bidi="ar-SA"/>
        </w:rPr>
        <w:t>библиотека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 xml:space="preserve">  и молельный угол  в помещении в столовой, </w:t>
      </w:r>
      <w:r w:rsidRPr="00831EDD">
        <w:rPr>
          <w:rFonts w:ascii="Times New Roman" w:eastAsia="Times New Roman" w:hAnsi="Times New Roman"/>
          <w:bCs/>
          <w:iCs/>
          <w:lang w:val="ru-RU" w:eastAsia="ru-RU" w:bidi="ar-SA"/>
        </w:rPr>
        <w:t>медицинский кабинет</w:t>
      </w:r>
      <w:r>
        <w:rPr>
          <w:rFonts w:ascii="Times New Roman" w:eastAsia="Times New Roman" w:hAnsi="Times New Roman"/>
          <w:lang w:val="ru-RU" w:eastAsia="ru-RU" w:bidi="ar-SA"/>
        </w:rPr>
        <w:t xml:space="preserve">, </w:t>
      </w:r>
      <w:r w:rsidRPr="00831EDD">
        <w:rPr>
          <w:rFonts w:ascii="Times New Roman" w:eastAsia="Times New Roman" w:hAnsi="Times New Roman"/>
          <w:bCs/>
          <w:iCs/>
          <w:lang w:val="ru-RU" w:eastAsia="ru-RU" w:bidi="ar-SA"/>
        </w:rPr>
        <w:t>столовая</w:t>
      </w:r>
      <w:r>
        <w:rPr>
          <w:rFonts w:ascii="Times New Roman" w:eastAsia="Times New Roman" w:hAnsi="Times New Roman"/>
          <w:lang w:val="ru-RU" w:eastAsia="ru-RU" w:bidi="ar-SA"/>
        </w:rPr>
        <w:t xml:space="preserve">, </w:t>
      </w:r>
      <w:r w:rsidRPr="00831EDD">
        <w:rPr>
          <w:rFonts w:ascii="Times New Roman" w:eastAsia="Times New Roman" w:hAnsi="Times New Roman"/>
          <w:bCs/>
          <w:iCs/>
          <w:lang w:val="ru-RU" w:eastAsia="ru-RU" w:bidi="ar-SA"/>
        </w:rPr>
        <w:t>санитарно- гигиенические помещения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 xml:space="preserve">, </w:t>
      </w:r>
      <w:r w:rsidRPr="00831EDD">
        <w:rPr>
          <w:rFonts w:ascii="Times New Roman" w:eastAsia="Times New Roman" w:hAnsi="Times New Roman"/>
          <w:bCs/>
          <w:iCs/>
          <w:lang w:val="ru-RU" w:eastAsia="ru-RU" w:bidi="ar-SA"/>
        </w:rPr>
        <w:t>кабинет психолога</w:t>
      </w:r>
      <w:r w:rsidR="00E230A9">
        <w:rPr>
          <w:rFonts w:ascii="Times New Roman" w:eastAsia="Times New Roman" w:hAnsi="Times New Roman"/>
          <w:lang w:val="ru-RU" w:eastAsia="ru-RU" w:bidi="ar-SA"/>
        </w:rPr>
        <w:t>.</w:t>
      </w:r>
    </w:p>
    <w:p w:rsidR="00831EDD" w:rsidRPr="00831EDD" w:rsidRDefault="00831EDD" w:rsidP="00831EDD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831EDD">
        <w:rPr>
          <w:rFonts w:ascii="Times New Roman" w:eastAsia="Times New Roman" w:hAnsi="Times New Roman"/>
          <w:bCs/>
          <w:lang w:val="ru-RU" w:eastAsia="ru-RU" w:bidi="ar-SA"/>
        </w:rPr>
        <w:t> </w:t>
      </w:r>
      <w:r w:rsidRPr="00831EDD">
        <w:rPr>
          <w:rFonts w:ascii="Times New Roman" w:hAnsi="Times New Roman"/>
          <w:bCs/>
          <w:iCs/>
          <w:lang w:val="ru-RU"/>
        </w:rPr>
        <w:t>Правом первоочередного принятия на полустационарное социальное обслуживание пользуются граждане пожилого возраста и инвалиды, лица, освободившиеся из мест лишения свободы.</w:t>
      </w:r>
    </w:p>
    <w:p w:rsidR="00831EDD" w:rsidRDefault="00831EDD" w:rsidP="00304429">
      <w:pPr>
        <w:pStyle w:val="af9"/>
        <w:rPr>
          <w:rFonts w:eastAsiaTheme="minorHAnsi"/>
          <w:bCs/>
          <w:iCs/>
          <w:lang w:eastAsia="en-US" w:bidi="en-US"/>
        </w:rPr>
      </w:pPr>
      <w:r w:rsidRPr="00831EDD">
        <w:rPr>
          <w:rFonts w:eastAsiaTheme="minorHAnsi"/>
          <w:bCs/>
          <w:iCs/>
          <w:lang w:val="en-US" w:eastAsia="en-US" w:bidi="en-US"/>
        </w:rPr>
        <w:t> </w:t>
      </w:r>
      <w:r w:rsidRPr="00831EDD">
        <w:rPr>
          <w:rFonts w:eastAsiaTheme="minorHAnsi"/>
          <w:bCs/>
          <w:iCs/>
          <w:lang w:eastAsia="en-US" w:bidi="en-US"/>
        </w:rPr>
        <w:t>Все обратившиеся в учреждение</w:t>
      </w:r>
      <w:r w:rsidRPr="00831EDD">
        <w:rPr>
          <w:rFonts w:eastAsiaTheme="minorHAnsi"/>
          <w:bCs/>
          <w:iCs/>
          <w:lang w:val="en-US" w:eastAsia="en-US" w:bidi="en-US"/>
        </w:rPr>
        <w:t> </w:t>
      </w:r>
      <w:r w:rsidRPr="00831EDD">
        <w:rPr>
          <w:rFonts w:eastAsiaTheme="minorHAnsi"/>
          <w:bCs/>
          <w:iCs/>
          <w:lang w:eastAsia="en-US" w:bidi="en-US"/>
        </w:rPr>
        <w:t xml:space="preserve"> проходят в обязательном порядке медицинский осмотр, санобработку и дезинфекцию по показаниям.</w:t>
      </w:r>
      <w:r w:rsidR="00F72644">
        <w:rPr>
          <w:rFonts w:eastAsiaTheme="minorHAnsi"/>
          <w:bCs/>
          <w:iCs/>
          <w:lang w:eastAsia="en-US" w:bidi="en-US"/>
        </w:rPr>
        <w:t xml:space="preserve"> Есть камера хранения и изолятор для больных. Имеется молельная комната</w:t>
      </w:r>
    </w:p>
    <w:p w:rsidR="00E230A9" w:rsidRDefault="00E230A9" w:rsidP="00304429">
      <w:pPr>
        <w:pStyle w:val="af9"/>
        <w:rPr>
          <w:rFonts w:eastAsiaTheme="minorHAnsi"/>
          <w:bCs/>
          <w:iCs/>
          <w:lang w:eastAsia="en-US" w:bidi="en-US"/>
        </w:rPr>
      </w:pPr>
      <w:r>
        <w:rPr>
          <w:rFonts w:eastAsiaTheme="minorHAnsi"/>
          <w:bCs/>
          <w:iCs/>
          <w:lang w:eastAsia="en-US" w:bidi="en-US"/>
        </w:rPr>
        <w:t xml:space="preserve">Чтобы попасть в Центр нужно получить путевку в местной Администрации, они направляют запрос в Министерство труда и социального развития. </w:t>
      </w:r>
    </w:p>
    <w:p w:rsidR="001A4775" w:rsidRDefault="00E230A9" w:rsidP="00304429">
      <w:pPr>
        <w:pStyle w:val="af9"/>
        <w:rPr>
          <w:rFonts w:eastAsiaTheme="minorHAnsi"/>
          <w:bCs/>
          <w:iCs/>
          <w:lang w:eastAsia="en-US" w:bidi="en-US"/>
        </w:rPr>
      </w:pPr>
      <w:r>
        <w:rPr>
          <w:rFonts w:eastAsiaTheme="minorHAnsi"/>
          <w:bCs/>
          <w:iCs/>
          <w:lang w:eastAsia="en-US" w:bidi="en-US"/>
        </w:rPr>
        <w:t>После оформления всех документов паспорта, пенсионного удостоверения или инвалидности,</w:t>
      </w:r>
      <w:r w:rsidR="00A973FD">
        <w:rPr>
          <w:rFonts w:eastAsiaTheme="minorHAnsi"/>
          <w:bCs/>
          <w:iCs/>
          <w:lang w:eastAsia="en-US" w:bidi="en-US"/>
        </w:rPr>
        <w:t xml:space="preserve"> постояльцы КСЦ могут оформляться в  Пансионаты для престарелых.</w:t>
      </w:r>
    </w:p>
    <w:p w:rsidR="00805374" w:rsidRDefault="00A973FD" w:rsidP="00304429">
      <w:pPr>
        <w:pStyle w:val="af9"/>
        <w:rPr>
          <w:rFonts w:eastAsiaTheme="minorHAnsi"/>
          <w:bCs/>
          <w:iCs/>
          <w:lang w:eastAsia="en-US" w:bidi="en-US"/>
        </w:rPr>
      </w:pPr>
      <w:r>
        <w:rPr>
          <w:rFonts w:eastAsiaTheme="minorHAnsi"/>
          <w:bCs/>
          <w:iCs/>
          <w:lang w:eastAsia="en-US" w:bidi="en-US"/>
        </w:rPr>
        <w:t>Основная проблема в том, что в России нет такого законодательно установленного статуса «Человек без определенного места жительства» и соответственного очень сложно получить паспорт, т.к</w:t>
      </w:r>
      <w:r w:rsidR="00805374">
        <w:rPr>
          <w:rFonts w:eastAsiaTheme="minorHAnsi"/>
          <w:bCs/>
          <w:iCs/>
          <w:lang w:eastAsia="en-US" w:bidi="en-US"/>
        </w:rPr>
        <w:t>.</w:t>
      </w:r>
      <w:r>
        <w:rPr>
          <w:rFonts w:eastAsiaTheme="minorHAnsi"/>
          <w:bCs/>
          <w:iCs/>
          <w:lang w:eastAsia="en-US" w:bidi="en-US"/>
        </w:rPr>
        <w:t xml:space="preserve"> нужно заплатить штраф и госпошлину за получение паспорта. Но если человек не работает, где он возьмет деньги на штраф, а без паспорта не возможно устроиться на работу или оформить пенсию. И получается замкнутый круг. К тому же большая проблема у тех</w:t>
      </w:r>
      <w:r w:rsidR="00AC5942">
        <w:rPr>
          <w:rFonts w:eastAsiaTheme="minorHAnsi"/>
          <w:bCs/>
          <w:iCs/>
          <w:lang w:eastAsia="en-US" w:bidi="en-US"/>
        </w:rPr>
        <w:t>,</w:t>
      </w:r>
      <w:r>
        <w:rPr>
          <w:rFonts w:eastAsiaTheme="minorHAnsi"/>
          <w:bCs/>
          <w:iCs/>
          <w:lang w:eastAsia="en-US" w:bidi="en-US"/>
        </w:rPr>
        <w:t xml:space="preserve"> кто жил в странах бывшего Советского Союза</w:t>
      </w:r>
      <w:r w:rsidR="00AC5942">
        <w:rPr>
          <w:rFonts w:eastAsiaTheme="minorHAnsi"/>
          <w:bCs/>
          <w:iCs/>
          <w:lang w:eastAsia="en-US" w:bidi="en-US"/>
        </w:rPr>
        <w:t>, особенно</w:t>
      </w:r>
      <w:r w:rsidR="00CF08CC">
        <w:rPr>
          <w:rFonts w:eastAsiaTheme="minorHAnsi"/>
          <w:bCs/>
          <w:iCs/>
          <w:lang w:eastAsia="en-US" w:bidi="en-US"/>
        </w:rPr>
        <w:t xml:space="preserve"> </w:t>
      </w:r>
      <w:r w:rsidR="00AC5942">
        <w:rPr>
          <w:rFonts w:eastAsiaTheme="minorHAnsi"/>
          <w:bCs/>
          <w:iCs/>
          <w:lang w:eastAsia="en-US" w:bidi="en-US"/>
        </w:rPr>
        <w:t>в Украине</w:t>
      </w:r>
      <w:r>
        <w:rPr>
          <w:rFonts w:eastAsiaTheme="minorHAnsi"/>
          <w:bCs/>
          <w:iCs/>
          <w:lang w:eastAsia="en-US" w:bidi="en-US"/>
        </w:rPr>
        <w:t>. Получить справки о трудовой деятельности для этих постояльцев КСЦ очень сложно. Поэтому им приходится переезжать из одного КСЦ Ростовской области в другой, чтобы восстановить документы, т.к. в одном КСЦ срок пребывания от 2-6 месяцев.</w:t>
      </w:r>
      <w:r w:rsidR="00805374">
        <w:rPr>
          <w:rFonts w:eastAsiaTheme="minorHAnsi"/>
          <w:bCs/>
          <w:iCs/>
          <w:lang w:eastAsia="en-US" w:bidi="en-US"/>
        </w:rPr>
        <w:t xml:space="preserve"> </w:t>
      </w:r>
      <w:r w:rsidR="00CF08CC">
        <w:rPr>
          <w:rFonts w:eastAsiaTheme="minorHAnsi"/>
          <w:bCs/>
          <w:iCs/>
          <w:lang w:eastAsia="en-US" w:bidi="en-US"/>
        </w:rPr>
        <w:t xml:space="preserve">Контингент КСЦ молодеет. </w:t>
      </w:r>
    </w:p>
    <w:p w:rsidR="001A4775" w:rsidRDefault="00805374" w:rsidP="00304429">
      <w:pPr>
        <w:pStyle w:val="af9"/>
        <w:rPr>
          <w:rFonts w:eastAsiaTheme="minorHAnsi"/>
          <w:bCs/>
          <w:iCs/>
          <w:lang w:eastAsia="en-US" w:bidi="en-US"/>
        </w:rPr>
      </w:pPr>
      <w:r>
        <w:rPr>
          <w:rFonts w:eastAsiaTheme="minorHAnsi"/>
          <w:bCs/>
          <w:iCs/>
          <w:lang w:eastAsia="en-US" w:bidi="en-US"/>
        </w:rPr>
        <w:t>Есть благотворители</w:t>
      </w:r>
      <w:r w:rsidR="005037D3">
        <w:rPr>
          <w:rFonts w:eastAsiaTheme="minorHAnsi"/>
          <w:bCs/>
          <w:iCs/>
          <w:lang w:eastAsia="en-US" w:bidi="en-US"/>
        </w:rPr>
        <w:t>,</w:t>
      </w:r>
      <w:r>
        <w:rPr>
          <w:rFonts w:eastAsiaTheme="minorHAnsi"/>
          <w:bCs/>
          <w:iCs/>
          <w:lang w:eastAsia="en-US" w:bidi="en-US"/>
        </w:rPr>
        <w:t xml:space="preserve"> которые помогают особо нуждающ</w:t>
      </w:r>
      <w:r w:rsidR="005037D3">
        <w:rPr>
          <w:rFonts w:eastAsiaTheme="minorHAnsi"/>
          <w:bCs/>
          <w:iCs/>
          <w:lang w:eastAsia="en-US" w:bidi="en-US"/>
        </w:rPr>
        <w:t>имс</w:t>
      </w:r>
      <w:r>
        <w:rPr>
          <w:rFonts w:eastAsiaTheme="minorHAnsi"/>
          <w:bCs/>
          <w:iCs/>
          <w:lang w:eastAsia="en-US" w:bidi="en-US"/>
        </w:rPr>
        <w:t>я</w:t>
      </w:r>
      <w:r w:rsidR="005037D3">
        <w:rPr>
          <w:rFonts w:eastAsiaTheme="minorHAnsi"/>
          <w:bCs/>
          <w:iCs/>
          <w:lang w:eastAsia="en-US" w:bidi="en-US"/>
        </w:rPr>
        <w:t xml:space="preserve"> в том числе  Ростовский бл</w:t>
      </w:r>
      <w:r w:rsidR="003E56F9">
        <w:rPr>
          <w:rFonts w:eastAsiaTheme="minorHAnsi"/>
          <w:bCs/>
          <w:iCs/>
          <w:lang w:eastAsia="en-US" w:bidi="en-US"/>
        </w:rPr>
        <w:t>аготворительный фонд Святой Елиз</w:t>
      </w:r>
      <w:r w:rsidR="005037D3">
        <w:rPr>
          <w:rFonts w:eastAsiaTheme="minorHAnsi"/>
          <w:bCs/>
          <w:iCs/>
          <w:lang w:eastAsia="en-US" w:bidi="en-US"/>
        </w:rPr>
        <w:t>аветы</w:t>
      </w:r>
      <w:r w:rsidR="00CF08CC">
        <w:rPr>
          <w:rFonts w:eastAsiaTheme="minorHAnsi"/>
          <w:bCs/>
          <w:iCs/>
          <w:lang w:eastAsia="en-US" w:bidi="en-US"/>
        </w:rPr>
        <w:t xml:space="preserve"> и прихожанка православной церкви Ильи Пророка Мария.</w:t>
      </w:r>
    </w:p>
    <w:p w:rsidR="00F72644" w:rsidRDefault="00F72644" w:rsidP="00304429">
      <w:pPr>
        <w:pStyle w:val="af9"/>
        <w:rPr>
          <w:rFonts w:eastAsiaTheme="minorHAnsi"/>
          <w:bCs/>
          <w:iCs/>
          <w:lang w:eastAsia="en-US" w:bidi="en-US"/>
        </w:rPr>
      </w:pPr>
      <w:r>
        <w:rPr>
          <w:rFonts w:eastAsiaTheme="minorHAnsi"/>
          <w:bCs/>
          <w:iCs/>
          <w:lang w:eastAsia="en-US" w:bidi="en-US"/>
        </w:rPr>
        <w:t>Сотрудники помогают клиентам трудоустроиться или обучиться новой профессии, после оформления паспорта.</w:t>
      </w:r>
    </w:p>
    <w:p w:rsidR="00622162" w:rsidRDefault="00E52066" w:rsidP="00047B53">
      <w:pPr>
        <w:rPr>
          <w:rFonts w:ascii="Times New Roman" w:hAnsi="Times New Roman"/>
          <w:lang w:val="ru-RU"/>
        </w:rPr>
      </w:pPr>
      <w:r w:rsidRPr="00047B53">
        <w:rPr>
          <w:rFonts w:ascii="Times New Roman" w:hAnsi="Times New Roman"/>
          <w:lang w:val="ru-RU"/>
        </w:rPr>
        <w:t xml:space="preserve">В целом от посещения </w:t>
      </w:r>
      <w:r w:rsidR="005035B5">
        <w:rPr>
          <w:rFonts w:ascii="Times New Roman" w:hAnsi="Times New Roman"/>
          <w:lang w:val="ru-RU"/>
        </w:rPr>
        <w:t>больницы у общественных контролеров</w:t>
      </w:r>
      <w:r w:rsidRPr="00047B53">
        <w:rPr>
          <w:rFonts w:ascii="Times New Roman" w:hAnsi="Times New Roman"/>
          <w:lang w:val="ru-RU"/>
        </w:rPr>
        <w:t xml:space="preserve"> впечатление сложилось благоприятное. Помещения светлые, окн</w:t>
      </w:r>
      <w:r w:rsidR="00E230A9">
        <w:rPr>
          <w:rFonts w:ascii="Times New Roman" w:hAnsi="Times New Roman"/>
          <w:lang w:val="ru-RU"/>
        </w:rPr>
        <w:t>а и двери пластиковые. В комнатах</w:t>
      </w:r>
      <w:r w:rsidRPr="00047B53">
        <w:rPr>
          <w:rFonts w:ascii="Times New Roman" w:hAnsi="Times New Roman"/>
          <w:lang w:val="ru-RU"/>
        </w:rPr>
        <w:t xml:space="preserve"> чисто. </w:t>
      </w:r>
    </w:p>
    <w:p w:rsidR="003E56F9" w:rsidRPr="00047B53" w:rsidRDefault="00F72644" w:rsidP="003E56F9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Было опрошено 38</w:t>
      </w:r>
      <w:r w:rsidR="003E56F9">
        <w:rPr>
          <w:rFonts w:ascii="Times New Roman" w:hAnsi="Times New Roman"/>
          <w:lang w:val="ru-RU"/>
        </w:rPr>
        <w:t xml:space="preserve"> человек</w:t>
      </w:r>
    </w:p>
    <w:p w:rsidR="00A216EC" w:rsidRPr="00104B5D" w:rsidRDefault="00E52066" w:rsidP="00104B5D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104B5D">
        <w:rPr>
          <w:rFonts w:ascii="Times New Roman" w:hAnsi="Times New Roman"/>
          <w:b/>
          <w:lang w:val="ru-RU"/>
        </w:rPr>
        <w:t>Замечания и пожелания</w:t>
      </w:r>
      <w:r w:rsidRPr="00104B5D">
        <w:rPr>
          <w:rFonts w:ascii="Times New Roman" w:hAnsi="Times New Roman"/>
          <w:lang w:val="ru-RU"/>
        </w:rPr>
        <w:t xml:space="preserve">- </w:t>
      </w:r>
    </w:p>
    <w:p w:rsidR="003E56F9" w:rsidRDefault="00805374" w:rsidP="00622162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КСЦ нужны памперсы, в бюджете такой статьи расхода нет.</w:t>
      </w:r>
      <w:r w:rsidR="00F72644">
        <w:rPr>
          <w:rFonts w:ascii="Times New Roman" w:hAnsi="Times New Roman"/>
          <w:lang w:val="ru-RU"/>
        </w:rPr>
        <w:t xml:space="preserve"> Нужны коляски для инвалидов.</w:t>
      </w:r>
      <w:r w:rsidR="00CF08CC">
        <w:rPr>
          <w:rFonts w:ascii="Times New Roman" w:hAnsi="Times New Roman"/>
          <w:lang w:val="ru-RU"/>
        </w:rPr>
        <w:t xml:space="preserve"> </w:t>
      </w:r>
    </w:p>
    <w:p w:rsidR="005037D3" w:rsidRDefault="003E56F9" w:rsidP="00622162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Нужны теплые вещи, ведь постояльцы в основном ничего не имеют </w:t>
      </w:r>
      <w:r w:rsidR="00805374">
        <w:rPr>
          <w:rFonts w:ascii="Times New Roman" w:hAnsi="Times New Roman"/>
          <w:lang w:val="ru-RU"/>
        </w:rPr>
        <w:t xml:space="preserve"> </w:t>
      </w:r>
    </w:p>
    <w:p w:rsidR="005037D3" w:rsidRDefault="005037D3" w:rsidP="00622162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Постояльцы хотели бы, чтобы была открыта мастерскую, чтобы можно было чем</w:t>
      </w:r>
      <w:r w:rsidR="001A4775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либо заниматься. Но в КСЦ нет свободных площадей. </w:t>
      </w:r>
    </w:p>
    <w:p w:rsidR="005037D3" w:rsidRPr="003E56F9" w:rsidRDefault="005037D3" w:rsidP="003E56F9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Необходимо социальное общежитие, чтобы люди могли адаптиро</w:t>
      </w:r>
      <w:r w:rsidR="003E56F9">
        <w:rPr>
          <w:rFonts w:ascii="Times New Roman" w:hAnsi="Times New Roman"/>
          <w:lang w:val="ru-RU"/>
        </w:rPr>
        <w:t>ваться после получения паспорта и дальнейшего трудоустройства</w:t>
      </w:r>
    </w:p>
    <w:p w:rsidR="009C401D" w:rsidRDefault="00F72644" w:rsidP="00622162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Опрошенные клиенты выразили</w:t>
      </w:r>
      <w:r w:rsidR="0029649B">
        <w:rPr>
          <w:rFonts w:ascii="Times New Roman" w:hAnsi="Times New Roman"/>
          <w:lang w:val="ru-RU"/>
        </w:rPr>
        <w:t xml:space="preserve"> благ</w:t>
      </w:r>
      <w:r w:rsidR="001A4775">
        <w:rPr>
          <w:rFonts w:ascii="Times New Roman" w:hAnsi="Times New Roman"/>
          <w:lang w:val="ru-RU"/>
        </w:rPr>
        <w:t>одарность  всему пер</w:t>
      </w:r>
      <w:r w:rsidR="0029649B">
        <w:rPr>
          <w:rFonts w:ascii="Times New Roman" w:hAnsi="Times New Roman"/>
          <w:lang w:val="ru-RU"/>
        </w:rPr>
        <w:t xml:space="preserve">соналу </w:t>
      </w:r>
      <w:r w:rsidR="001A4775">
        <w:rPr>
          <w:rFonts w:ascii="Times New Roman" w:hAnsi="Times New Roman"/>
          <w:lang w:val="ru-RU"/>
        </w:rPr>
        <w:t>КСЦ</w:t>
      </w:r>
      <w:r>
        <w:rPr>
          <w:rFonts w:ascii="Times New Roman" w:hAnsi="Times New Roman"/>
          <w:lang w:val="ru-RU"/>
        </w:rPr>
        <w:t xml:space="preserve"> </w:t>
      </w:r>
      <w:r w:rsidR="00CF08CC">
        <w:rPr>
          <w:rFonts w:ascii="Times New Roman" w:hAnsi="Times New Roman"/>
          <w:lang w:val="ru-RU"/>
        </w:rPr>
        <w:t>за доброту  и терпение, организацию досуга.</w:t>
      </w:r>
    </w:p>
    <w:p w:rsidR="00BB6533" w:rsidRPr="001335D4" w:rsidRDefault="00F72644" w:rsidP="001A47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Все опрошенные</w:t>
      </w:r>
      <w:r w:rsidR="009C401D" w:rsidRPr="001335D4">
        <w:rPr>
          <w:rFonts w:ascii="Times New Roman" w:hAnsi="Times New Roman"/>
          <w:lang w:val="ru-RU"/>
        </w:rPr>
        <w:t xml:space="preserve"> удовлетворены пребывание</w:t>
      </w:r>
      <w:r w:rsidR="001A4775">
        <w:rPr>
          <w:rFonts w:ascii="Times New Roman" w:hAnsi="Times New Roman"/>
          <w:lang w:val="ru-RU"/>
        </w:rPr>
        <w:t>м и услугами</w:t>
      </w:r>
      <w:r>
        <w:rPr>
          <w:rFonts w:ascii="Times New Roman" w:hAnsi="Times New Roman"/>
          <w:lang w:val="ru-RU"/>
        </w:rPr>
        <w:t>,</w:t>
      </w:r>
      <w:r w:rsidR="001A4775">
        <w:rPr>
          <w:rFonts w:ascii="Times New Roman" w:hAnsi="Times New Roman"/>
          <w:lang w:val="ru-RU"/>
        </w:rPr>
        <w:t xml:space="preserve"> оказываемыми в КСЦ</w:t>
      </w:r>
      <w:r w:rsidR="002C26BE" w:rsidRPr="001A4775">
        <w:rPr>
          <w:rFonts w:ascii="Times New Roman" w:hAnsi="Times New Roman"/>
          <w:lang w:val="ru-RU"/>
        </w:rPr>
        <w:br/>
      </w:r>
    </w:p>
    <w:p w:rsidR="00AF7A1F" w:rsidRDefault="00AF7A1F" w:rsidP="005359A1">
      <w:pPr>
        <w:pStyle w:val="aa"/>
        <w:ind w:left="76"/>
        <w:rPr>
          <w:rFonts w:ascii="Times New Roman" w:hAnsi="Times New Roman"/>
          <w:b/>
          <w:bCs/>
          <w:lang w:val="ru-RU"/>
        </w:rPr>
      </w:pPr>
      <w:r w:rsidRPr="00A24FF7">
        <w:rPr>
          <w:rFonts w:ascii="Times New Roman" w:hAnsi="Times New Roman"/>
          <w:b/>
          <w:bCs/>
          <w:lang w:val="ru-RU"/>
        </w:rPr>
        <w:t>П</w:t>
      </w:r>
      <w:r w:rsidR="003F6CC7">
        <w:rPr>
          <w:rFonts w:ascii="Times New Roman" w:hAnsi="Times New Roman"/>
          <w:b/>
          <w:bCs/>
          <w:lang w:val="ru-RU"/>
        </w:rPr>
        <w:t>ерсонал</w:t>
      </w:r>
    </w:p>
    <w:p w:rsidR="00F56EF0" w:rsidRPr="00F56EF0" w:rsidRDefault="00F56EF0" w:rsidP="00F56EF0">
      <w:pPr>
        <w:rPr>
          <w:rFonts w:ascii="Times New Roman" w:hAnsi="Times New Roman"/>
          <w:lang w:val="ru-RU"/>
        </w:rPr>
      </w:pPr>
    </w:p>
    <w:p w:rsidR="006C24C3" w:rsidRDefault="00805374" w:rsidP="00AF7A1F">
      <w:pPr>
        <w:pStyle w:val="aa"/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Персонал КСЦ</w:t>
      </w:r>
      <w:r w:rsidR="00AF7A1F" w:rsidRPr="00AF7A1F">
        <w:rPr>
          <w:rFonts w:ascii="Times New Roman" w:hAnsi="Times New Roman"/>
          <w:lang w:val="ru-RU"/>
        </w:rPr>
        <w:t xml:space="preserve"> опрятн</w:t>
      </w:r>
      <w:r w:rsidR="00AC5942">
        <w:rPr>
          <w:rFonts w:ascii="Times New Roman" w:hAnsi="Times New Roman"/>
          <w:lang w:val="ru-RU"/>
        </w:rPr>
        <w:t>о одет и каждый имел свои бейдж</w:t>
      </w:r>
      <w:r w:rsidR="00AF7A1F" w:rsidRPr="00AF7A1F">
        <w:rPr>
          <w:rFonts w:ascii="Times New Roman" w:hAnsi="Times New Roman"/>
          <w:lang w:val="ru-RU"/>
        </w:rPr>
        <w:t xml:space="preserve"> с указанием фамилии </w:t>
      </w:r>
      <w:r w:rsidR="00A24FF7">
        <w:rPr>
          <w:rFonts w:ascii="Times New Roman" w:hAnsi="Times New Roman"/>
          <w:lang w:val="ru-RU"/>
        </w:rPr>
        <w:t>имя и отчества</w:t>
      </w:r>
      <w:r w:rsidR="00AF7A1F" w:rsidRPr="00AF7A1F">
        <w:rPr>
          <w:rFonts w:ascii="Times New Roman" w:hAnsi="Times New Roman"/>
          <w:lang w:val="ru-RU"/>
        </w:rPr>
        <w:t>. В целом коллектив работников доброжелателен и корректен к посетителям.</w:t>
      </w:r>
      <w:r w:rsidR="00F56EF0">
        <w:rPr>
          <w:rFonts w:ascii="Times New Roman" w:hAnsi="Times New Roman"/>
          <w:lang w:val="ru-RU"/>
        </w:rPr>
        <w:t xml:space="preserve"> </w:t>
      </w:r>
    </w:p>
    <w:p w:rsidR="00805374" w:rsidRDefault="00805374" w:rsidP="00AF7A1F">
      <w:pPr>
        <w:pStyle w:val="aa"/>
        <w:ind w:left="-284"/>
        <w:rPr>
          <w:rFonts w:ascii="Times New Roman" w:hAnsi="Times New Roman"/>
          <w:lang w:val="ru-RU"/>
        </w:rPr>
      </w:pPr>
    </w:p>
    <w:p w:rsidR="00964DD0" w:rsidRDefault="00964DD0" w:rsidP="00AF7A1F">
      <w:pPr>
        <w:pStyle w:val="aa"/>
        <w:ind w:left="-284"/>
        <w:rPr>
          <w:rFonts w:ascii="Times New Roman" w:hAnsi="Times New Roman"/>
          <w:b/>
          <w:lang w:val="ru-RU"/>
        </w:rPr>
      </w:pPr>
      <w:r w:rsidRPr="00964DD0">
        <w:rPr>
          <w:rFonts w:ascii="Times New Roman" w:hAnsi="Times New Roman"/>
          <w:b/>
          <w:lang w:val="ru-RU"/>
        </w:rPr>
        <w:t>Проблемы</w:t>
      </w:r>
      <w:r w:rsidR="007D114B">
        <w:rPr>
          <w:rFonts w:ascii="Times New Roman" w:hAnsi="Times New Roman"/>
          <w:b/>
          <w:lang w:val="ru-RU"/>
        </w:rPr>
        <w:t>,</w:t>
      </w:r>
      <w:r w:rsidR="00805374">
        <w:rPr>
          <w:rFonts w:ascii="Times New Roman" w:hAnsi="Times New Roman"/>
          <w:b/>
          <w:lang w:val="ru-RU"/>
        </w:rPr>
        <w:t xml:space="preserve"> с которыми сталкивается КСЦ</w:t>
      </w:r>
    </w:p>
    <w:p w:rsidR="00964DD0" w:rsidRDefault="00964DD0" w:rsidP="00AF7A1F">
      <w:pPr>
        <w:pStyle w:val="aa"/>
        <w:ind w:left="-284"/>
        <w:rPr>
          <w:rFonts w:ascii="Times New Roman" w:hAnsi="Times New Roman"/>
          <w:b/>
          <w:bCs/>
          <w:lang w:val="ru-RU"/>
        </w:rPr>
      </w:pPr>
    </w:p>
    <w:p w:rsidR="00805374" w:rsidRPr="00964DD0" w:rsidRDefault="00143F8D" w:rsidP="00AF7A1F">
      <w:pPr>
        <w:pStyle w:val="aa"/>
        <w:ind w:left="-284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Низкие оклады</w:t>
      </w:r>
      <w:r w:rsidR="00CF08CC">
        <w:rPr>
          <w:rFonts w:ascii="Times New Roman" w:hAnsi="Times New Roman"/>
          <w:bCs/>
          <w:lang w:val="ru-RU"/>
        </w:rPr>
        <w:t>.  Н</w:t>
      </w:r>
      <w:r w:rsidR="00805374">
        <w:rPr>
          <w:rFonts w:ascii="Times New Roman" w:hAnsi="Times New Roman"/>
          <w:bCs/>
          <w:lang w:val="ru-RU"/>
        </w:rPr>
        <w:t xml:space="preserve">еобходимы еще инвалидные </w:t>
      </w:r>
      <w:r w:rsidR="00CF08CC">
        <w:rPr>
          <w:rFonts w:ascii="Times New Roman" w:hAnsi="Times New Roman"/>
          <w:bCs/>
          <w:lang w:val="ru-RU"/>
        </w:rPr>
        <w:t xml:space="preserve">коляски. Необходим автотранспорт </w:t>
      </w:r>
      <w:r w:rsidR="00805374">
        <w:rPr>
          <w:rFonts w:ascii="Times New Roman" w:hAnsi="Times New Roman"/>
          <w:bCs/>
          <w:lang w:val="ru-RU"/>
        </w:rPr>
        <w:t xml:space="preserve">для </w:t>
      </w:r>
      <w:r w:rsidR="00CF08CC">
        <w:rPr>
          <w:rFonts w:ascii="Times New Roman" w:hAnsi="Times New Roman"/>
          <w:bCs/>
          <w:lang w:val="ru-RU"/>
        </w:rPr>
        <w:t xml:space="preserve">перевоза клиентов в тяжелом состоянии  из мест нахождения в КСЦ, </w:t>
      </w:r>
      <w:r w:rsidR="00805374">
        <w:rPr>
          <w:rFonts w:ascii="Times New Roman" w:hAnsi="Times New Roman"/>
          <w:bCs/>
          <w:lang w:val="ru-RU"/>
        </w:rPr>
        <w:t xml:space="preserve">организации поездок инвалидов </w:t>
      </w:r>
      <w:r w:rsidR="005037D3">
        <w:rPr>
          <w:rFonts w:ascii="Times New Roman" w:hAnsi="Times New Roman"/>
          <w:bCs/>
          <w:lang w:val="ru-RU"/>
        </w:rPr>
        <w:t xml:space="preserve">в больницу и </w:t>
      </w:r>
      <w:r w:rsidR="00805374">
        <w:rPr>
          <w:rFonts w:ascii="Times New Roman" w:hAnsi="Times New Roman"/>
          <w:bCs/>
          <w:lang w:val="ru-RU"/>
        </w:rPr>
        <w:t xml:space="preserve"> на различные мероприятия. В КСЦ создан свой театр, музыкальная группа. В наличии старый автомобиль, в то время как постояльцев КСЦ нудно возить в туберкулезный диспансер, и др</w:t>
      </w:r>
      <w:r w:rsidR="002432D8">
        <w:rPr>
          <w:rFonts w:ascii="Times New Roman" w:hAnsi="Times New Roman"/>
          <w:bCs/>
          <w:lang w:val="ru-RU"/>
        </w:rPr>
        <w:t>уг</w:t>
      </w:r>
      <w:r w:rsidR="00CF08CC">
        <w:rPr>
          <w:rFonts w:ascii="Times New Roman" w:hAnsi="Times New Roman"/>
          <w:bCs/>
          <w:lang w:val="ru-RU"/>
        </w:rPr>
        <w:t>ие учреждения на обследования.</w:t>
      </w:r>
    </w:p>
    <w:p w:rsidR="00AF7A1F" w:rsidRDefault="005359A1" w:rsidP="005359A1">
      <w:pPr>
        <w:pStyle w:val="aa"/>
        <w:ind w:left="-284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F56EF0" w:rsidRPr="00047B53">
        <w:rPr>
          <w:rFonts w:ascii="Times New Roman" w:hAnsi="Times New Roman"/>
          <w:lang w:val="ru-RU"/>
        </w:rPr>
        <w:br/>
      </w:r>
      <w:r w:rsidR="00AF7A1F" w:rsidRPr="005359A1">
        <w:rPr>
          <w:rFonts w:ascii="Times New Roman" w:hAnsi="Times New Roman"/>
          <w:b/>
          <w:bCs/>
          <w:lang w:val="ru-RU"/>
        </w:rPr>
        <w:t>Доступность для мало мобильных граждан</w:t>
      </w:r>
    </w:p>
    <w:p w:rsidR="005359A1" w:rsidRPr="005359A1" w:rsidRDefault="005359A1" w:rsidP="005359A1">
      <w:pPr>
        <w:pStyle w:val="aa"/>
        <w:ind w:left="-284"/>
        <w:rPr>
          <w:rFonts w:ascii="Times New Roman" w:hAnsi="Times New Roman"/>
          <w:lang w:val="ru-RU"/>
        </w:rPr>
      </w:pPr>
    </w:p>
    <w:p w:rsidR="001A4775" w:rsidRPr="003F6CC7" w:rsidRDefault="001A4775" w:rsidP="003F6CC7">
      <w:pPr>
        <w:pStyle w:val="aa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5359A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туалетах, душевой есть поручни для инвалидов –колясочников</w:t>
      </w:r>
      <w:r w:rsidR="003F6CC7">
        <w:rPr>
          <w:rFonts w:ascii="Times New Roman" w:hAnsi="Times New Roman"/>
          <w:lang w:val="ru-RU"/>
        </w:rPr>
        <w:t>.</w:t>
      </w:r>
      <w:r w:rsidRPr="003F6CC7">
        <w:rPr>
          <w:rFonts w:ascii="Times New Roman" w:hAnsi="Times New Roman"/>
          <w:lang w:val="ru-RU"/>
        </w:rPr>
        <w:t>В столовой стоит кулер с горячей и холодной водой. Есть холодильник</w:t>
      </w:r>
    </w:p>
    <w:p w:rsidR="00942615" w:rsidRPr="007B53E3" w:rsidRDefault="001A4775" w:rsidP="007B53E3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3E56F9" w:rsidRPr="00AF7A1F" w:rsidRDefault="00AF7A1F" w:rsidP="003E56F9">
      <w:pPr>
        <w:pStyle w:val="aa"/>
        <w:ind w:left="0" w:hanging="284"/>
        <w:rPr>
          <w:rFonts w:ascii="Times New Roman" w:hAnsi="Times New Roman"/>
          <w:lang w:val="ru-RU"/>
        </w:rPr>
      </w:pPr>
      <w:r w:rsidRPr="00AF7A1F">
        <w:rPr>
          <w:rFonts w:ascii="Times New Roman" w:hAnsi="Times New Roman"/>
          <w:b/>
          <w:bCs/>
          <w:lang w:val="ru-RU"/>
        </w:rPr>
        <w:t>Информированность п</w:t>
      </w:r>
      <w:r w:rsidR="001A4775">
        <w:rPr>
          <w:rFonts w:ascii="Times New Roman" w:hAnsi="Times New Roman"/>
          <w:b/>
          <w:bCs/>
          <w:lang w:val="ru-RU"/>
        </w:rPr>
        <w:t>остояльцев</w:t>
      </w:r>
      <w:r w:rsidR="001A4775">
        <w:rPr>
          <w:rFonts w:ascii="Times New Roman" w:hAnsi="Times New Roman"/>
          <w:lang w:val="ru-RU"/>
        </w:rPr>
        <w:br/>
      </w:r>
      <w:r w:rsidR="001A4775">
        <w:rPr>
          <w:rFonts w:ascii="Times New Roman" w:hAnsi="Times New Roman"/>
          <w:lang w:val="ru-RU"/>
        </w:rPr>
        <w:br/>
        <w:t xml:space="preserve">В отделениях КСЦ имеется информация для постояльцев </w:t>
      </w:r>
      <w:r w:rsidRPr="00AF7A1F">
        <w:rPr>
          <w:rFonts w:ascii="Times New Roman" w:hAnsi="Times New Roman"/>
          <w:lang w:val="ru-RU"/>
        </w:rPr>
        <w:t xml:space="preserve"> такая как</w:t>
      </w:r>
      <w:r w:rsidR="00CF08CC">
        <w:rPr>
          <w:rFonts w:ascii="Times New Roman" w:hAnsi="Times New Roman"/>
          <w:lang w:val="ru-RU"/>
        </w:rPr>
        <w:t xml:space="preserve"> </w:t>
      </w:r>
      <w:r w:rsidR="003E56F9">
        <w:rPr>
          <w:rFonts w:ascii="Times New Roman" w:hAnsi="Times New Roman"/>
          <w:lang w:val="ru-RU"/>
        </w:rPr>
        <w:t xml:space="preserve">права и обязанности получателя социальных услуг, </w:t>
      </w:r>
      <w:r w:rsidRPr="00AF7A1F">
        <w:rPr>
          <w:rFonts w:ascii="Times New Roman" w:hAnsi="Times New Roman"/>
          <w:lang w:val="ru-RU"/>
        </w:rPr>
        <w:t xml:space="preserve"> график приема посетителей, некоторые выписки из пр</w:t>
      </w:r>
      <w:r w:rsidR="001A4775">
        <w:rPr>
          <w:rFonts w:ascii="Times New Roman" w:hAnsi="Times New Roman"/>
          <w:lang w:val="ru-RU"/>
        </w:rPr>
        <w:t>иказов по КСЦ</w:t>
      </w:r>
      <w:r w:rsidR="007B53E3">
        <w:rPr>
          <w:rFonts w:ascii="Times New Roman" w:hAnsi="Times New Roman"/>
          <w:lang w:val="ru-RU"/>
        </w:rPr>
        <w:t xml:space="preserve"> и М</w:t>
      </w:r>
      <w:r w:rsidR="001A4775">
        <w:rPr>
          <w:rFonts w:ascii="Times New Roman" w:hAnsi="Times New Roman"/>
          <w:lang w:val="ru-RU"/>
        </w:rPr>
        <w:t>интруда и соцразвития Ростовской области</w:t>
      </w:r>
      <w:r w:rsidR="00C5638D">
        <w:rPr>
          <w:rFonts w:ascii="Times New Roman" w:hAnsi="Times New Roman"/>
          <w:lang w:val="ru-RU"/>
        </w:rPr>
        <w:t xml:space="preserve">. </w:t>
      </w:r>
      <w:r w:rsidR="001A4775">
        <w:rPr>
          <w:rFonts w:ascii="Times New Roman" w:hAnsi="Times New Roman"/>
          <w:lang w:val="ru-RU"/>
        </w:rPr>
        <w:br/>
        <w:t>При входе в КСЦ находится охранник</w:t>
      </w:r>
      <w:r w:rsidRPr="00AF7A1F">
        <w:rPr>
          <w:rFonts w:ascii="Times New Roman" w:hAnsi="Times New Roman"/>
          <w:lang w:val="ru-RU"/>
        </w:rPr>
        <w:t>, который о</w:t>
      </w:r>
      <w:r w:rsidR="001A4775">
        <w:rPr>
          <w:rFonts w:ascii="Times New Roman" w:hAnsi="Times New Roman"/>
          <w:lang w:val="ru-RU"/>
        </w:rPr>
        <w:t>твечает на все вопросы</w:t>
      </w:r>
      <w:r w:rsidRPr="00AF7A1F">
        <w:rPr>
          <w:rFonts w:ascii="Times New Roman" w:hAnsi="Times New Roman"/>
          <w:lang w:val="ru-RU"/>
        </w:rPr>
        <w:t>.</w:t>
      </w:r>
      <w:r w:rsidRPr="00AF7A1F">
        <w:rPr>
          <w:rFonts w:ascii="Times New Roman" w:hAnsi="Times New Roman"/>
          <w:lang w:val="ru-RU"/>
        </w:rPr>
        <w:br/>
      </w:r>
      <w:r w:rsidRPr="00AF7A1F">
        <w:rPr>
          <w:rFonts w:ascii="Times New Roman" w:hAnsi="Times New Roman"/>
          <w:lang w:val="ru-RU"/>
        </w:rPr>
        <w:br/>
      </w:r>
    </w:p>
    <w:p w:rsidR="00AF7A1F" w:rsidRPr="00AF7A1F" w:rsidRDefault="00AF7A1F" w:rsidP="00C5638D">
      <w:pPr>
        <w:pStyle w:val="aa"/>
        <w:ind w:left="0" w:hanging="284"/>
        <w:rPr>
          <w:rFonts w:ascii="Times New Roman" w:hAnsi="Times New Roman"/>
          <w:lang w:val="ru-RU"/>
        </w:rPr>
      </w:pPr>
    </w:p>
    <w:sectPr w:rsidR="00AF7A1F" w:rsidRPr="00AF7A1F" w:rsidSect="00111C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C9" w:rsidRDefault="00CC0CC9" w:rsidP="00AF7A1F">
      <w:r>
        <w:separator/>
      </w:r>
    </w:p>
  </w:endnote>
  <w:endnote w:type="continuationSeparator" w:id="1">
    <w:p w:rsidR="00CC0CC9" w:rsidRDefault="00CC0CC9" w:rsidP="00AF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8502"/>
    </w:sdtPr>
    <w:sdtContent>
      <w:p w:rsidR="001A4775" w:rsidRDefault="00D46164">
        <w:pPr>
          <w:pStyle w:val="af5"/>
          <w:jc w:val="right"/>
        </w:pPr>
        <w:fldSimple w:instr=" PAGE   \* MERGEFORMAT ">
          <w:r w:rsidR="00143F8D">
            <w:rPr>
              <w:noProof/>
            </w:rPr>
            <w:t>3</w:t>
          </w:r>
        </w:fldSimple>
      </w:p>
    </w:sdtContent>
  </w:sdt>
  <w:p w:rsidR="001A4775" w:rsidRDefault="001A477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C9" w:rsidRDefault="00CC0CC9" w:rsidP="00AF7A1F">
      <w:r>
        <w:separator/>
      </w:r>
    </w:p>
  </w:footnote>
  <w:footnote w:type="continuationSeparator" w:id="1">
    <w:p w:rsidR="00CC0CC9" w:rsidRDefault="00CC0CC9" w:rsidP="00AF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B4"/>
    <w:multiLevelType w:val="hybridMultilevel"/>
    <w:tmpl w:val="F8F8F268"/>
    <w:lvl w:ilvl="0" w:tplc="E33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64919"/>
    <w:multiLevelType w:val="multilevel"/>
    <w:tmpl w:val="20D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11F17"/>
    <w:multiLevelType w:val="multilevel"/>
    <w:tmpl w:val="80222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3">
    <w:nsid w:val="55A30E52"/>
    <w:multiLevelType w:val="hybridMultilevel"/>
    <w:tmpl w:val="843C8F7E"/>
    <w:lvl w:ilvl="0" w:tplc="747A0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066"/>
    <w:rsid w:val="000336AB"/>
    <w:rsid w:val="00047B53"/>
    <w:rsid w:val="00054649"/>
    <w:rsid w:val="00097125"/>
    <w:rsid w:val="000C3722"/>
    <w:rsid w:val="000E3F94"/>
    <w:rsid w:val="00104B5D"/>
    <w:rsid w:val="0011181F"/>
    <w:rsid w:val="00111CB0"/>
    <w:rsid w:val="001335D4"/>
    <w:rsid w:val="00143F8D"/>
    <w:rsid w:val="00187465"/>
    <w:rsid w:val="001A4775"/>
    <w:rsid w:val="001F10EC"/>
    <w:rsid w:val="002432D8"/>
    <w:rsid w:val="002673BB"/>
    <w:rsid w:val="0029649B"/>
    <w:rsid w:val="002C26BE"/>
    <w:rsid w:val="002F5099"/>
    <w:rsid w:val="00304429"/>
    <w:rsid w:val="00336FF6"/>
    <w:rsid w:val="00384AA7"/>
    <w:rsid w:val="003C3090"/>
    <w:rsid w:val="003E56F9"/>
    <w:rsid w:val="003E68A6"/>
    <w:rsid w:val="003F1CD7"/>
    <w:rsid w:val="003F6CC7"/>
    <w:rsid w:val="00414679"/>
    <w:rsid w:val="004B148B"/>
    <w:rsid w:val="004B247A"/>
    <w:rsid w:val="004F5361"/>
    <w:rsid w:val="005035B5"/>
    <w:rsid w:val="005037D3"/>
    <w:rsid w:val="00514DEE"/>
    <w:rsid w:val="005359A1"/>
    <w:rsid w:val="005450E5"/>
    <w:rsid w:val="005D12AA"/>
    <w:rsid w:val="005F2692"/>
    <w:rsid w:val="00622162"/>
    <w:rsid w:val="0062700B"/>
    <w:rsid w:val="00641DCB"/>
    <w:rsid w:val="006441F5"/>
    <w:rsid w:val="006C24C3"/>
    <w:rsid w:val="006D31CD"/>
    <w:rsid w:val="00792920"/>
    <w:rsid w:val="007B53E3"/>
    <w:rsid w:val="007D114B"/>
    <w:rsid w:val="007D2CC1"/>
    <w:rsid w:val="007F13F7"/>
    <w:rsid w:val="00805374"/>
    <w:rsid w:val="00831EDD"/>
    <w:rsid w:val="00833A41"/>
    <w:rsid w:val="00881059"/>
    <w:rsid w:val="009037EC"/>
    <w:rsid w:val="0091606E"/>
    <w:rsid w:val="00942615"/>
    <w:rsid w:val="00964DD0"/>
    <w:rsid w:val="00984A99"/>
    <w:rsid w:val="009973EE"/>
    <w:rsid w:val="009C401D"/>
    <w:rsid w:val="00A03C8D"/>
    <w:rsid w:val="00A216EC"/>
    <w:rsid w:val="00A24FF7"/>
    <w:rsid w:val="00A73843"/>
    <w:rsid w:val="00A973FD"/>
    <w:rsid w:val="00AC5942"/>
    <w:rsid w:val="00AD5AD2"/>
    <w:rsid w:val="00AF7A1F"/>
    <w:rsid w:val="00AF7BF8"/>
    <w:rsid w:val="00B07C51"/>
    <w:rsid w:val="00B3660C"/>
    <w:rsid w:val="00B73900"/>
    <w:rsid w:val="00BB6533"/>
    <w:rsid w:val="00C5638D"/>
    <w:rsid w:val="00CC0126"/>
    <w:rsid w:val="00CC0CC9"/>
    <w:rsid w:val="00CE07AE"/>
    <w:rsid w:val="00CF08CC"/>
    <w:rsid w:val="00D268AF"/>
    <w:rsid w:val="00D46164"/>
    <w:rsid w:val="00D749DB"/>
    <w:rsid w:val="00D76603"/>
    <w:rsid w:val="00DD6BFB"/>
    <w:rsid w:val="00DF3D51"/>
    <w:rsid w:val="00E11188"/>
    <w:rsid w:val="00E22CDD"/>
    <w:rsid w:val="00E230A9"/>
    <w:rsid w:val="00E52066"/>
    <w:rsid w:val="00E669CD"/>
    <w:rsid w:val="00EA3C69"/>
    <w:rsid w:val="00F56EF0"/>
    <w:rsid w:val="00F72644"/>
    <w:rsid w:val="00F8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1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1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11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11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11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1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1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1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1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1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1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1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11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111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1188"/>
    <w:rPr>
      <w:b/>
      <w:bCs/>
    </w:rPr>
  </w:style>
  <w:style w:type="character" w:styleId="a8">
    <w:name w:val="Emphasis"/>
    <w:basedOn w:val="a0"/>
    <w:uiPriority w:val="20"/>
    <w:qFormat/>
    <w:rsid w:val="00E111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1188"/>
    <w:rPr>
      <w:szCs w:val="32"/>
    </w:rPr>
  </w:style>
  <w:style w:type="paragraph" w:styleId="aa">
    <w:name w:val="List Paragraph"/>
    <w:basedOn w:val="a"/>
    <w:uiPriority w:val="34"/>
    <w:qFormat/>
    <w:rsid w:val="00E1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188"/>
    <w:rPr>
      <w:i/>
    </w:rPr>
  </w:style>
  <w:style w:type="character" w:customStyle="1" w:styleId="22">
    <w:name w:val="Цитата 2 Знак"/>
    <w:basedOn w:val="a0"/>
    <w:link w:val="21"/>
    <w:uiPriority w:val="29"/>
    <w:rsid w:val="00E111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11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11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111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11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11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11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11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118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7A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7A1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F7A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7A1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B14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148B"/>
    <w:rPr>
      <w:rFonts w:ascii="Tahoma" w:hAnsi="Tahoma" w:cs="Tahoma"/>
      <w:sz w:val="16"/>
      <w:szCs w:val="16"/>
    </w:rPr>
  </w:style>
  <w:style w:type="character" w:customStyle="1" w:styleId="level1">
    <w:name w:val="level1"/>
    <w:basedOn w:val="a0"/>
    <w:rsid w:val="004B148B"/>
  </w:style>
  <w:style w:type="paragraph" w:styleId="af9">
    <w:name w:val="Normal (Web)"/>
    <w:basedOn w:val="a"/>
    <w:uiPriority w:val="99"/>
    <w:unhideWhenUsed/>
    <w:rsid w:val="006270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unhideWhenUsed/>
    <w:rsid w:val="00627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-volgodonsk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AA74-E2A6-4C42-ABF0-8E3D987E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25</cp:revision>
  <cp:lastPrinted>2016-05-15T18:02:00Z</cp:lastPrinted>
  <dcterms:created xsi:type="dcterms:W3CDTF">2016-05-15T17:48:00Z</dcterms:created>
  <dcterms:modified xsi:type="dcterms:W3CDTF">2017-06-27T16:28:00Z</dcterms:modified>
</cp:coreProperties>
</file>