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FB" w:rsidRDefault="001F7EFB" w:rsidP="00B86897">
      <w:pPr>
        <w:ind w:right="-1"/>
        <w:jc w:val="right"/>
      </w:pPr>
    </w:p>
    <w:p w:rsidR="001801C5" w:rsidRDefault="001801C5" w:rsidP="00BF59DC">
      <w:pPr>
        <w:spacing w:line="276" w:lineRule="auto"/>
        <w:ind w:right="175"/>
        <w:jc w:val="center"/>
        <w:rPr>
          <w:b/>
          <w:szCs w:val="28"/>
        </w:rPr>
      </w:pPr>
      <w:r w:rsidRPr="00BF59DC">
        <w:rPr>
          <w:b/>
          <w:szCs w:val="28"/>
        </w:rPr>
        <w:t>Пресс-релиз</w:t>
      </w:r>
    </w:p>
    <w:p w:rsidR="00BF59DC" w:rsidRPr="00BF59DC" w:rsidRDefault="00BF59DC" w:rsidP="00BF59DC">
      <w:pPr>
        <w:spacing w:line="276" w:lineRule="auto"/>
        <w:ind w:right="175"/>
        <w:jc w:val="center"/>
        <w:rPr>
          <w:b/>
          <w:szCs w:val="28"/>
        </w:rPr>
      </w:pPr>
    </w:p>
    <w:p w:rsidR="001801C5" w:rsidRPr="00BF59DC" w:rsidRDefault="001801C5" w:rsidP="00BF59DC">
      <w:pPr>
        <w:spacing w:line="276" w:lineRule="auto"/>
        <w:ind w:right="175" w:firstLine="539"/>
        <w:rPr>
          <w:b/>
          <w:szCs w:val="28"/>
        </w:rPr>
      </w:pPr>
      <w:r w:rsidRPr="00BF59DC">
        <w:rPr>
          <w:b/>
          <w:szCs w:val="28"/>
        </w:rPr>
        <w:t>С 15 по 17 декабря 2016 года в г.Страсбург, Франция (дворец Конгрессов) будет представлен</w:t>
      </w:r>
      <w:r w:rsidR="00300A30">
        <w:rPr>
          <w:b/>
          <w:szCs w:val="28"/>
        </w:rPr>
        <w:t>а</w:t>
      </w:r>
      <w:r w:rsidRPr="00BF59DC">
        <w:rPr>
          <w:b/>
          <w:szCs w:val="28"/>
        </w:rPr>
        <w:t xml:space="preserve"> Международн</w:t>
      </w:r>
      <w:r w:rsidR="00300A30">
        <w:rPr>
          <w:b/>
          <w:szCs w:val="28"/>
        </w:rPr>
        <w:t>ая</w:t>
      </w:r>
      <w:r w:rsidRPr="00BF59DC">
        <w:rPr>
          <w:b/>
          <w:szCs w:val="28"/>
        </w:rPr>
        <w:t xml:space="preserve"> форум-выставка «Руками женщины»</w:t>
      </w:r>
      <w:r w:rsidR="005E5640" w:rsidRPr="00BF59DC">
        <w:rPr>
          <w:b/>
          <w:szCs w:val="28"/>
        </w:rPr>
        <w:t xml:space="preserve"> из России с любовью</w:t>
      </w:r>
      <w:r w:rsidRPr="00BF59DC">
        <w:rPr>
          <w:b/>
          <w:szCs w:val="28"/>
        </w:rPr>
        <w:t xml:space="preserve"> - уникальная площадка для объединения женщин различных конфессий и политических взглядов, на которой планируется обсуждение, связанное с самыми актуальными темами.</w:t>
      </w:r>
    </w:p>
    <w:p w:rsidR="00300A30" w:rsidRPr="00300A30" w:rsidRDefault="00300A30" w:rsidP="00300A30">
      <w:pPr>
        <w:spacing w:line="276" w:lineRule="auto"/>
        <w:ind w:firstLine="567"/>
        <w:rPr>
          <w:rFonts w:ascii="Times New Roman" w:hAnsi="Times New Roman"/>
          <w:szCs w:val="28"/>
        </w:rPr>
      </w:pPr>
      <w:r w:rsidRPr="00300A30">
        <w:rPr>
          <w:rFonts w:ascii="Times New Roman" w:hAnsi="Times New Roman"/>
          <w:szCs w:val="28"/>
        </w:rPr>
        <w:t>Для проведения данного проекта не случайно выбран г.</w:t>
      </w:r>
      <w:r w:rsidR="00242AD1">
        <w:rPr>
          <w:rFonts w:ascii="Times New Roman" w:hAnsi="Times New Roman"/>
          <w:szCs w:val="28"/>
        </w:rPr>
        <w:t xml:space="preserve"> </w:t>
      </w:r>
      <w:bookmarkStart w:id="0" w:name="_GoBack"/>
      <w:bookmarkEnd w:id="0"/>
      <w:r w:rsidRPr="00300A30">
        <w:rPr>
          <w:rFonts w:ascii="Times New Roman" w:hAnsi="Times New Roman"/>
          <w:szCs w:val="28"/>
        </w:rPr>
        <w:t>Страсбург.</w:t>
      </w:r>
      <w:r w:rsidRPr="00300A30">
        <w:rPr>
          <w:rFonts w:ascii="Times New Roman" w:hAnsi="Times New Roman"/>
          <w:color w:val="626262"/>
          <w:szCs w:val="28"/>
        </w:rPr>
        <w:t xml:space="preserve"> </w:t>
      </w:r>
      <w:r w:rsidRPr="00300A30">
        <w:rPr>
          <w:rFonts w:ascii="Times New Roman" w:hAnsi="Times New Roman"/>
          <w:szCs w:val="28"/>
        </w:rPr>
        <w:t>Именно в Страсбурге проходят крупнейшие международные форумы, конгрессы, симпозиумы</w:t>
      </w:r>
      <w:r w:rsidRPr="00300A30">
        <w:rPr>
          <w:rFonts w:ascii="Times New Roman" w:hAnsi="Times New Roman"/>
          <w:color w:val="626262"/>
          <w:szCs w:val="28"/>
        </w:rPr>
        <w:t>.</w:t>
      </w:r>
      <w:r w:rsidRPr="00300A30">
        <w:rPr>
          <w:rFonts w:ascii="Times New Roman" w:hAnsi="Times New Roman"/>
          <w:szCs w:val="28"/>
        </w:rPr>
        <w:t xml:space="preserve"> Участниками Форума являются женщины- общественные деятели, женщины-деятели науки и искусства, женщины бизнеса, которые  смогут вести открытый диалог между собой.   Обмен международным опытом, анализ проблем, возникающих в каждом государстве, попытки решить серьезные вопросы развития гражданского общества – все это станет предметом ярких и эмоциональных дискуссий.</w:t>
      </w:r>
    </w:p>
    <w:p w:rsidR="001801C5" w:rsidRPr="00BF59DC" w:rsidRDefault="001801C5" w:rsidP="00BF59DC">
      <w:pPr>
        <w:spacing w:line="276" w:lineRule="auto"/>
        <w:ind w:right="175" w:firstLine="539"/>
        <w:rPr>
          <w:szCs w:val="28"/>
        </w:rPr>
      </w:pPr>
      <w:r w:rsidRPr="00BF59DC">
        <w:rPr>
          <w:bCs/>
          <w:szCs w:val="28"/>
        </w:rPr>
        <w:t>Форум «Руками Женщины»</w:t>
      </w:r>
      <w:r w:rsidRPr="00BF59DC">
        <w:rPr>
          <w:b/>
          <w:bCs/>
          <w:szCs w:val="28"/>
        </w:rPr>
        <w:t xml:space="preserve"> </w:t>
      </w:r>
      <w:r w:rsidRPr="00BF59DC">
        <w:rPr>
          <w:szCs w:val="28"/>
        </w:rPr>
        <w:t xml:space="preserve">- это гибкая, динамичная, масштабная структура, которая создана для того, чтобы решить актуальные задачи и вопросы, стоящие перед женщинами всего мира. </w:t>
      </w:r>
    </w:p>
    <w:p w:rsidR="001801C5" w:rsidRPr="00BF59DC" w:rsidRDefault="001801C5" w:rsidP="00BF59DC">
      <w:pPr>
        <w:spacing w:line="276" w:lineRule="auto"/>
        <w:ind w:right="175" w:firstLine="539"/>
        <w:rPr>
          <w:szCs w:val="28"/>
        </w:rPr>
      </w:pPr>
      <w:r w:rsidRPr="00BF59DC">
        <w:rPr>
          <w:szCs w:val="28"/>
        </w:rPr>
        <w:t xml:space="preserve">Целью форума является расширение и укрепление межрегионального и международного делового сотрудничества, привлечение инвестиций в малый и средний бизнес Российской Федерации, развитие интеграционных бизнес-процессов, актуальных трендов, ресурсов. </w:t>
      </w:r>
    </w:p>
    <w:p w:rsidR="001801C5" w:rsidRPr="00BF59DC" w:rsidRDefault="001801C5" w:rsidP="00BF59DC">
      <w:pPr>
        <w:spacing w:line="276" w:lineRule="auto"/>
        <w:ind w:right="175" w:firstLine="539"/>
        <w:rPr>
          <w:szCs w:val="28"/>
        </w:rPr>
      </w:pPr>
      <w:r w:rsidRPr="00BF59DC">
        <w:rPr>
          <w:szCs w:val="28"/>
        </w:rPr>
        <w:t xml:space="preserve">Форум предоставит участникам уникальные возможности для поиска партнеров, инвесторов и площадок для инвестиций. </w:t>
      </w:r>
    </w:p>
    <w:p w:rsidR="001801C5" w:rsidRPr="00BF59DC" w:rsidRDefault="001801C5" w:rsidP="00BF59DC">
      <w:pPr>
        <w:spacing w:line="276" w:lineRule="auto"/>
        <w:ind w:right="175" w:firstLine="539"/>
        <w:rPr>
          <w:szCs w:val="28"/>
        </w:rPr>
      </w:pPr>
      <w:r w:rsidRPr="00BF59DC">
        <w:rPr>
          <w:szCs w:val="28"/>
        </w:rPr>
        <w:t xml:space="preserve">В результате форум-выставки имидж Российской Федерации получит дальнейшее развитие в формате мирового сообщества, активно содействующего развитию малого и среднего бизнеса, и успешно интегрирующего передовые экономические технологии. </w:t>
      </w:r>
    </w:p>
    <w:p w:rsidR="001801C5" w:rsidRPr="00BF59DC" w:rsidRDefault="001801C5" w:rsidP="00BF59DC">
      <w:pPr>
        <w:spacing w:line="276" w:lineRule="auto"/>
        <w:ind w:right="175" w:firstLine="539"/>
        <w:rPr>
          <w:szCs w:val="28"/>
        </w:rPr>
      </w:pPr>
      <w:r w:rsidRPr="00BF59DC">
        <w:rPr>
          <w:szCs w:val="28"/>
        </w:rPr>
        <w:t xml:space="preserve">Форум окажет позитивное влияние на укрепление женского движения в России, взаимодействие между женщинами России, стран СНГ, Европы и Азии. </w:t>
      </w:r>
    </w:p>
    <w:p w:rsidR="001801C5" w:rsidRPr="00BF59DC" w:rsidRDefault="001801C5" w:rsidP="00BF59DC">
      <w:pPr>
        <w:spacing w:line="276" w:lineRule="auto"/>
        <w:ind w:right="-1" w:firstLine="567"/>
        <w:rPr>
          <w:szCs w:val="28"/>
        </w:rPr>
      </w:pPr>
      <w:r w:rsidRPr="00BF59DC">
        <w:rPr>
          <w:szCs w:val="28"/>
        </w:rPr>
        <w:t xml:space="preserve">Организатором проекта «Руками Женщины» выступает «Агентство Информации и Деловых Коммуникаций». </w:t>
      </w:r>
    </w:p>
    <w:p w:rsidR="001801C5" w:rsidRPr="00BF59DC" w:rsidRDefault="001801C5" w:rsidP="00BF59DC">
      <w:pPr>
        <w:spacing w:line="276" w:lineRule="auto"/>
        <w:ind w:right="-1"/>
        <w:rPr>
          <w:szCs w:val="28"/>
        </w:rPr>
      </w:pPr>
    </w:p>
    <w:p w:rsidR="001801C5" w:rsidRPr="00BF59DC" w:rsidRDefault="001801C5" w:rsidP="00BF59DC">
      <w:pPr>
        <w:spacing w:line="276" w:lineRule="auto"/>
        <w:ind w:right="-1"/>
        <w:rPr>
          <w:b/>
          <w:szCs w:val="28"/>
        </w:rPr>
      </w:pPr>
      <w:r w:rsidRPr="00BF59DC">
        <w:rPr>
          <w:b/>
          <w:szCs w:val="28"/>
        </w:rPr>
        <w:t xml:space="preserve">Оргкомитет: тел.: +7 (843) 238 04 84, e-mail: </w:t>
      </w:r>
      <w:hyperlink r:id="rId8" w:history="1">
        <w:r w:rsidRPr="00BF59DC">
          <w:rPr>
            <w:rStyle w:val="a3"/>
            <w:b/>
            <w:szCs w:val="28"/>
          </w:rPr>
          <w:t>info@handswomen.com</w:t>
        </w:r>
      </w:hyperlink>
    </w:p>
    <w:sectPr w:rsidR="001801C5" w:rsidRPr="00BF59DC" w:rsidSect="005A61DE">
      <w:headerReference w:type="default" r:id="rId9"/>
      <w:headerReference w:type="first" r:id="rId10"/>
      <w:pgSz w:w="11906" w:h="16838"/>
      <w:pgMar w:top="1134" w:right="850" w:bottom="1134" w:left="1701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22B" w:rsidRDefault="00E4222B" w:rsidP="00DB6983">
      <w:pPr>
        <w:spacing w:line="240" w:lineRule="auto"/>
      </w:pPr>
      <w:r>
        <w:separator/>
      </w:r>
    </w:p>
  </w:endnote>
  <w:endnote w:type="continuationSeparator" w:id="0">
    <w:p w:rsidR="00E4222B" w:rsidRDefault="00E4222B" w:rsidP="00DB6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22B" w:rsidRDefault="00E4222B" w:rsidP="00DB6983">
      <w:pPr>
        <w:spacing w:line="240" w:lineRule="auto"/>
      </w:pPr>
      <w:r>
        <w:separator/>
      </w:r>
    </w:p>
  </w:footnote>
  <w:footnote w:type="continuationSeparator" w:id="0">
    <w:p w:rsidR="00E4222B" w:rsidRDefault="00E4222B" w:rsidP="00DB69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536457"/>
      <w:docPartObj>
        <w:docPartGallery w:val="Page Numbers (Top of Page)"/>
        <w:docPartUnique/>
      </w:docPartObj>
    </w:sdtPr>
    <w:sdtEndPr/>
    <w:sdtContent>
      <w:p w:rsidR="00DB6983" w:rsidRDefault="00535C06">
        <w:pPr>
          <w:pStyle w:val="a6"/>
          <w:jc w:val="center"/>
        </w:pPr>
        <w:r>
          <w:fldChar w:fldCharType="begin"/>
        </w:r>
        <w:r w:rsidR="00DB6983">
          <w:instrText>PAGE   \* MERGEFORMAT</w:instrText>
        </w:r>
        <w:r>
          <w:fldChar w:fldCharType="separate"/>
        </w:r>
        <w:r w:rsidR="00300A30">
          <w:rPr>
            <w:noProof/>
          </w:rPr>
          <w:t>2</w:t>
        </w:r>
        <w:r>
          <w:fldChar w:fldCharType="end"/>
        </w:r>
      </w:p>
    </w:sdtContent>
  </w:sdt>
  <w:p w:rsidR="00DB6983" w:rsidRDefault="00DB698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DE" w:rsidRDefault="005A61DE" w:rsidP="005A61DE">
    <w:pPr>
      <w:pStyle w:val="a6"/>
      <w:ind w:hanging="1560"/>
    </w:pPr>
    <w:r>
      <w:rPr>
        <w:noProof/>
      </w:rPr>
      <w:drawing>
        <wp:inline distT="0" distB="0" distL="0" distR="0">
          <wp:extent cx="7392943" cy="9525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верх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5532" cy="956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18D6"/>
    <w:multiLevelType w:val="hybridMultilevel"/>
    <w:tmpl w:val="74AA1304"/>
    <w:lvl w:ilvl="0" w:tplc="EC7038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50C24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261E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2EE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C296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54B7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5401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0A92E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928F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CB7D35"/>
    <w:multiLevelType w:val="hybridMultilevel"/>
    <w:tmpl w:val="8132F5FA"/>
    <w:lvl w:ilvl="0" w:tplc="FD8808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2C3B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F475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A055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564C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A33D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A0D8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50AB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92BC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A71"/>
    <w:rsid w:val="00004AC4"/>
    <w:rsid w:val="000158D9"/>
    <w:rsid w:val="000E692E"/>
    <w:rsid w:val="00123605"/>
    <w:rsid w:val="001801C5"/>
    <w:rsid w:val="001F7EFB"/>
    <w:rsid w:val="00242AD1"/>
    <w:rsid w:val="00300A30"/>
    <w:rsid w:val="00431705"/>
    <w:rsid w:val="004B2EE8"/>
    <w:rsid w:val="00535C06"/>
    <w:rsid w:val="00556F67"/>
    <w:rsid w:val="00584D49"/>
    <w:rsid w:val="005A61DE"/>
    <w:rsid w:val="005E5640"/>
    <w:rsid w:val="006A06D6"/>
    <w:rsid w:val="00773160"/>
    <w:rsid w:val="008E7EE0"/>
    <w:rsid w:val="00A4085F"/>
    <w:rsid w:val="00B30A71"/>
    <w:rsid w:val="00B70C32"/>
    <w:rsid w:val="00B810B9"/>
    <w:rsid w:val="00B86897"/>
    <w:rsid w:val="00B94BE7"/>
    <w:rsid w:val="00BA352D"/>
    <w:rsid w:val="00BF59DC"/>
    <w:rsid w:val="00C37A55"/>
    <w:rsid w:val="00C55922"/>
    <w:rsid w:val="00CC0238"/>
    <w:rsid w:val="00DB6983"/>
    <w:rsid w:val="00E02770"/>
    <w:rsid w:val="00E4222B"/>
    <w:rsid w:val="00FD2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71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0A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0A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A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B698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98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B698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983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71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0A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0A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A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B698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98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B698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983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9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ndswome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Шелыганов</dc:creator>
  <cp:lastModifiedBy>AIBC</cp:lastModifiedBy>
  <cp:revision>13</cp:revision>
  <cp:lastPrinted>2016-03-18T06:24:00Z</cp:lastPrinted>
  <dcterms:created xsi:type="dcterms:W3CDTF">2016-03-17T16:47:00Z</dcterms:created>
  <dcterms:modified xsi:type="dcterms:W3CDTF">2016-03-23T11:03:00Z</dcterms:modified>
</cp:coreProperties>
</file>