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D3" w:rsidRDefault="002F20E3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 w:rsidRPr="005C2084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5C2084" w:rsidRPr="005C2084">
        <w:rPr>
          <w:rFonts w:ascii="Times New Roman" w:hAnsi="Times New Roman" w:cs="Times New Roman"/>
          <w:sz w:val="28"/>
          <w:szCs w:val="28"/>
        </w:rPr>
        <w:t xml:space="preserve">в селе Новые </w:t>
      </w:r>
      <w:proofErr w:type="spellStart"/>
      <w:r w:rsidR="005C2084" w:rsidRPr="005C2084">
        <w:rPr>
          <w:rFonts w:ascii="Times New Roman" w:hAnsi="Times New Roman" w:cs="Times New Roman"/>
          <w:sz w:val="28"/>
          <w:szCs w:val="28"/>
        </w:rPr>
        <w:t>Турдаки</w:t>
      </w:r>
      <w:proofErr w:type="spellEnd"/>
      <w:r w:rsidR="005C2084" w:rsidRPr="005C2084">
        <w:rPr>
          <w:rFonts w:ascii="Times New Roman" w:hAnsi="Times New Roman" w:cs="Times New Roman"/>
          <w:sz w:val="28"/>
          <w:szCs w:val="28"/>
        </w:rPr>
        <w:t xml:space="preserve"> </w:t>
      </w:r>
      <w:r w:rsidR="005C2084">
        <w:rPr>
          <w:rFonts w:ascii="Times New Roman" w:hAnsi="Times New Roman" w:cs="Times New Roman"/>
          <w:sz w:val="28"/>
          <w:szCs w:val="28"/>
        </w:rPr>
        <w:t xml:space="preserve"> </w:t>
      </w:r>
      <w:r w:rsidRPr="005C2084">
        <w:rPr>
          <w:rFonts w:ascii="Times New Roman" w:hAnsi="Times New Roman" w:cs="Times New Roman"/>
          <w:sz w:val="28"/>
          <w:szCs w:val="28"/>
        </w:rPr>
        <w:t>состоялась очередная встреча членов клуба общения «</w:t>
      </w:r>
      <w:proofErr w:type="spellStart"/>
      <w:r w:rsidRPr="005C2084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5C2084">
        <w:rPr>
          <w:rFonts w:ascii="Times New Roman" w:hAnsi="Times New Roman" w:cs="Times New Roman"/>
          <w:sz w:val="28"/>
          <w:szCs w:val="28"/>
        </w:rPr>
        <w:t>»</w:t>
      </w:r>
      <w:r w:rsidR="005C2084">
        <w:rPr>
          <w:rFonts w:ascii="Times New Roman" w:hAnsi="Times New Roman" w:cs="Times New Roman"/>
          <w:sz w:val="28"/>
          <w:szCs w:val="28"/>
        </w:rPr>
        <w:t xml:space="preserve">, в составе которого бывшие педагоги местной школы, а также работники социальной сферы, здравоохранения и сельского хозяйства. </w:t>
      </w:r>
    </w:p>
    <w:p w:rsidR="005C2084" w:rsidRDefault="001C2424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заседание </w:t>
      </w:r>
      <w:r w:rsidR="005C2084">
        <w:rPr>
          <w:rFonts w:ascii="Times New Roman" w:hAnsi="Times New Roman" w:cs="Times New Roman"/>
          <w:sz w:val="28"/>
          <w:szCs w:val="28"/>
        </w:rPr>
        <w:t xml:space="preserve"> организатор и руководитель к</w:t>
      </w:r>
      <w:r>
        <w:rPr>
          <w:rFonts w:ascii="Times New Roman" w:hAnsi="Times New Roman" w:cs="Times New Roman"/>
          <w:sz w:val="28"/>
          <w:szCs w:val="28"/>
        </w:rPr>
        <w:t xml:space="preserve">луба Людмила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поздравив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днем работника сельского хозяйства, объявила тему беседы: </w:t>
      </w:r>
      <w:r w:rsidR="006D53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композиция, посвященная творческому наследию С. А. Есенина</w:t>
      </w:r>
      <w:r w:rsidR="006D53B0">
        <w:rPr>
          <w:rFonts w:ascii="Times New Roman" w:hAnsi="Times New Roman" w:cs="Times New Roman"/>
          <w:sz w:val="28"/>
          <w:szCs w:val="28"/>
        </w:rPr>
        <w:t>»</w:t>
      </w:r>
      <w:r w:rsidR="0014385D">
        <w:rPr>
          <w:rFonts w:ascii="Times New Roman" w:hAnsi="Times New Roman" w:cs="Times New Roman"/>
          <w:sz w:val="28"/>
          <w:szCs w:val="28"/>
        </w:rPr>
        <w:t xml:space="preserve"> и кратко рассказала о значимости встречи  именно </w:t>
      </w:r>
      <w:r w:rsidR="00615F85">
        <w:rPr>
          <w:rFonts w:ascii="Times New Roman" w:hAnsi="Times New Roman" w:cs="Times New Roman"/>
          <w:sz w:val="28"/>
          <w:szCs w:val="28"/>
        </w:rPr>
        <w:t>в Год литературы</w:t>
      </w:r>
      <w:r>
        <w:rPr>
          <w:rFonts w:ascii="Times New Roman" w:hAnsi="Times New Roman" w:cs="Times New Roman"/>
          <w:sz w:val="28"/>
          <w:szCs w:val="28"/>
        </w:rPr>
        <w:t>. О жизненных и творческих исканиях, взлетах и падениях поэта рассказала</w:t>
      </w:r>
      <w:r w:rsidR="0014385D">
        <w:rPr>
          <w:rFonts w:ascii="Times New Roman" w:hAnsi="Times New Roman" w:cs="Times New Roman"/>
          <w:sz w:val="28"/>
          <w:szCs w:val="28"/>
        </w:rPr>
        <w:t xml:space="preserve"> Любовь Сергеевна </w:t>
      </w:r>
      <w:proofErr w:type="spellStart"/>
      <w:r w:rsidR="0014385D">
        <w:rPr>
          <w:rFonts w:ascii="Times New Roman" w:hAnsi="Times New Roman" w:cs="Times New Roman"/>
          <w:sz w:val="28"/>
          <w:szCs w:val="28"/>
        </w:rPr>
        <w:t>Аросланкина</w:t>
      </w:r>
      <w:proofErr w:type="spellEnd"/>
      <w:r w:rsidR="0014385D">
        <w:rPr>
          <w:rFonts w:ascii="Times New Roman" w:hAnsi="Times New Roman" w:cs="Times New Roman"/>
          <w:sz w:val="28"/>
          <w:szCs w:val="28"/>
        </w:rPr>
        <w:t xml:space="preserve">. С большим интересом слушали сообщение профессора Мордовского университета  Златы Николаевны Лазаревой о </w:t>
      </w:r>
      <w:proofErr w:type="gramStart"/>
      <w:r w:rsidR="0014385D">
        <w:rPr>
          <w:rFonts w:ascii="Times New Roman" w:hAnsi="Times New Roman" w:cs="Times New Roman"/>
          <w:sz w:val="28"/>
          <w:szCs w:val="28"/>
        </w:rPr>
        <w:t>трепетном прекрасном</w:t>
      </w:r>
      <w:proofErr w:type="gramEnd"/>
      <w:r w:rsidR="0014385D">
        <w:rPr>
          <w:rFonts w:ascii="Times New Roman" w:hAnsi="Times New Roman" w:cs="Times New Roman"/>
          <w:sz w:val="28"/>
          <w:szCs w:val="28"/>
        </w:rPr>
        <w:t xml:space="preserve"> чувстве любви  к женщинам, женам и детям поэта , их жизни и судьбе.</w:t>
      </w:r>
      <w:r w:rsidR="00615F85">
        <w:rPr>
          <w:rFonts w:ascii="Times New Roman" w:hAnsi="Times New Roman" w:cs="Times New Roman"/>
          <w:sz w:val="28"/>
          <w:szCs w:val="28"/>
        </w:rPr>
        <w:t xml:space="preserve"> С волнением все присутствующие декламировали стихи поэта, но особенно </w:t>
      </w:r>
      <w:proofErr w:type="gramStart"/>
      <w:r w:rsidR="00615F85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615F85">
        <w:rPr>
          <w:rFonts w:ascii="Times New Roman" w:hAnsi="Times New Roman" w:cs="Times New Roman"/>
          <w:sz w:val="28"/>
          <w:szCs w:val="28"/>
        </w:rPr>
        <w:t xml:space="preserve"> как искренне читали «Письмо к женщине» - Нина Петровна Куркина, «Мне осталась одна забава» - Николай Иванович </w:t>
      </w:r>
      <w:proofErr w:type="spellStart"/>
      <w:r w:rsidR="00615F85"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="00615F85">
        <w:rPr>
          <w:rFonts w:ascii="Times New Roman" w:hAnsi="Times New Roman" w:cs="Times New Roman"/>
          <w:sz w:val="28"/>
          <w:szCs w:val="28"/>
        </w:rPr>
        <w:t>,  «</w:t>
      </w:r>
      <w:proofErr w:type="spellStart"/>
      <w:r w:rsidR="00615F85">
        <w:rPr>
          <w:rFonts w:ascii="Times New Roman" w:hAnsi="Times New Roman" w:cs="Times New Roman"/>
          <w:sz w:val="28"/>
          <w:szCs w:val="28"/>
        </w:rPr>
        <w:t>Шаганэ</w:t>
      </w:r>
      <w:proofErr w:type="spellEnd"/>
      <w:r w:rsidR="00615F85">
        <w:rPr>
          <w:rFonts w:ascii="Times New Roman" w:hAnsi="Times New Roman" w:cs="Times New Roman"/>
          <w:sz w:val="28"/>
          <w:szCs w:val="28"/>
        </w:rPr>
        <w:t>» - Ольга Андреевна Тарасова.</w:t>
      </w:r>
      <w:r w:rsidR="006D53B0">
        <w:rPr>
          <w:rFonts w:ascii="Times New Roman" w:hAnsi="Times New Roman" w:cs="Times New Roman"/>
          <w:sz w:val="28"/>
          <w:szCs w:val="28"/>
        </w:rPr>
        <w:t xml:space="preserve"> Презентацию и музыкальное сопровождение вела доцент МГУ имени Н.П. Огарева Татьяна Владимировна </w:t>
      </w:r>
      <w:proofErr w:type="spellStart"/>
      <w:r w:rsidR="006D53B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="006D53B0">
        <w:rPr>
          <w:rFonts w:ascii="Times New Roman" w:hAnsi="Times New Roman" w:cs="Times New Roman"/>
          <w:sz w:val="28"/>
          <w:szCs w:val="28"/>
        </w:rPr>
        <w:t>.</w:t>
      </w:r>
    </w:p>
    <w:p w:rsidR="00615F85" w:rsidRDefault="00E937FF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З.Н. Лазарева и члены клуба с вдохновением исполнили множество песен, среди которых и песни на стихи С.Есенина «Клен ты мой опавший», «Отговорила роща золотая», «Не жалею, не зову, не плачу» и другие.</w:t>
      </w:r>
    </w:p>
    <w:p w:rsidR="009C3377" w:rsidRDefault="00E937FF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блок встречи был посвящен здоровому образу жизни. Народный целитель Нина Михайловна </w:t>
      </w:r>
      <w:r w:rsidR="009C3377">
        <w:rPr>
          <w:rFonts w:ascii="Times New Roman" w:hAnsi="Times New Roman" w:cs="Times New Roman"/>
          <w:sz w:val="28"/>
          <w:szCs w:val="28"/>
        </w:rPr>
        <w:t>Бакулина провела мастер-класс и дала  практические советы и рекомендации по профилактике и лечению простудных заболеваний</w:t>
      </w:r>
      <w:r w:rsidR="00EA1FD0">
        <w:rPr>
          <w:rFonts w:ascii="Times New Roman" w:hAnsi="Times New Roman" w:cs="Times New Roman"/>
          <w:sz w:val="28"/>
          <w:szCs w:val="28"/>
        </w:rPr>
        <w:t>, ведению здорового образа жизни</w:t>
      </w:r>
      <w:r w:rsidR="009C3377">
        <w:rPr>
          <w:rFonts w:ascii="Times New Roman" w:hAnsi="Times New Roman" w:cs="Times New Roman"/>
          <w:sz w:val="28"/>
          <w:szCs w:val="28"/>
        </w:rPr>
        <w:t>. Завершилась встреча чаепитием и исполнением народных песен.</w:t>
      </w:r>
    </w:p>
    <w:p w:rsidR="009C3377" w:rsidRDefault="009C3377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хотелось бы отметить насколько важна роль общения в жизни современного человека, а именно в триаде </w:t>
      </w:r>
      <w:r w:rsidR="00553646">
        <w:rPr>
          <w:rFonts w:ascii="Times New Roman" w:hAnsi="Times New Roman" w:cs="Times New Roman"/>
          <w:sz w:val="28"/>
          <w:szCs w:val="28"/>
        </w:rPr>
        <w:t xml:space="preserve">«культура – общение – человек»,  общению отведено место посредника, так как это и необходимый элемент культуры, и неотъемлемая потребность человека. Культура является основным механизмом передачи накопленного опыта, материальных и духовно-нравственных ценностей от предков потомкам. </w:t>
      </w:r>
      <w:proofErr w:type="gramStart"/>
      <w:r w:rsidR="00553646">
        <w:rPr>
          <w:rFonts w:ascii="Times New Roman" w:hAnsi="Times New Roman" w:cs="Times New Roman"/>
          <w:sz w:val="28"/>
          <w:szCs w:val="28"/>
        </w:rPr>
        <w:t>Делая основной акцент на развитие личности</w:t>
      </w:r>
      <w:r w:rsidR="00EA1FD0">
        <w:rPr>
          <w:rFonts w:ascii="Times New Roman" w:hAnsi="Times New Roman" w:cs="Times New Roman"/>
          <w:sz w:val="28"/>
          <w:szCs w:val="28"/>
        </w:rPr>
        <w:t xml:space="preserve">, </w:t>
      </w:r>
      <w:r w:rsidR="0055364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EA1FD0">
        <w:rPr>
          <w:rFonts w:ascii="Times New Roman" w:hAnsi="Times New Roman" w:cs="Times New Roman"/>
          <w:sz w:val="28"/>
          <w:szCs w:val="28"/>
        </w:rPr>
        <w:t>и тематика встреч, тем самым создается психологически оптимальная среда  для развития социальной активности, для позитивных  изменений в познавательной, эмоциональной и поведенческой сферах каждого из членов клуба общения «</w:t>
      </w:r>
      <w:proofErr w:type="spellStart"/>
      <w:r w:rsidR="00EA1FD0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EA1F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53B0" w:rsidRDefault="006D53B0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Иванова</w:t>
      </w:r>
      <w:r w:rsidRPr="006D5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B0" w:rsidRDefault="006D53B0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p w:rsidR="009C3377" w:rsidRDefault="009C3377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5D" w:rsidRPr="005C2084" w:rsidRDefault="0014385D" w:rsidP="006D53B0">
      <w:pPr>
        <w:ind w:left="-284" w:right="-143" w:firstLine="284"/>
        <w:rPr>
          <w:rFonts w:ascii="Times New Roman" w:hAnsi="Times New Roman" w:cs="Times New Roman"/>
          <w:sz w:val="28"/>
          <w:szCs w:val="28"/>
        </w:rPr>
      </w:pPr>
    </w:p>
    <w:sectPr w:rsidR="0014385D" w:rsidRPr="005C2084" w:rsidSect="005D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CF30D3"/>
    <w:rsid w:val="00094071"/>
    <w:rsid w:val="0014385D"/>
    <w:rsid w:val="001C2424"/>
    <w:rsid w:val="002F20E3"/>
    <w:rsid w:val="00553646"/>
    <w:rsid w:val="005C2084"/>
    <w:rsid w:val="005D5086"/>
    <w:rsid w:val="00615F85"/>
    <w:rsid w:val="006D53B0"/>
    <w:rsid w:val="009C3377"/>
    <w:rsid w:val="00A52ACE"/>
    <w:rsid w:val="00CF30D3"/>
    <w:rsid w:val="00DF4D73"/>
    <w:rsid w:val="00E937FF"/>
    <w:rsid w:val="00EA1FD0"/>
    <w:rsid w:val="00EB7DBB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2001-12-31T22:36:00Z</dcterms:created>
  <dcterms:modified xsi:type="dcterms:W3CDTF">2001-12-31T22:36:00Z</dcterms:modified>
</cp:coreProperties>
</file>