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C" w:rsidRDefault="002C7AAC" w:rsidP="002C7AAC">
      <w:r>
        <w:t>Улан-Удэ</w:t>
      </w:r>
    </w:p>
    <w:p w:rsidR="002C7AAC" w:rsidRDefault="002C7AAC" w:rsidP="002C7AAC">
      <w:r>
        <w:t>2</w:t>
      </w:r>
      <w:r w:rsidR="00D701E2">
        <w:t>8</w:t>
      </w:r>
      <w:r>
        <w:t>.12.2015.</w:t>
      </w:r>
    </w:p>
    <w:p w:rsidR="002C7AAC" w:rsidRDefault="002C7AAC" w:rsidP="002C7AAC"/>
    <w:p w:rsidR="009A1CD4" w:rsidRDefault="009A1CD4" w:rsidP="002C7AAC">
      <w:pPr>
        <w:jc w:val="center"/>
        <w:rPr>
          <w:b/>
        </w:rPr>
      </w:pPr>
      <w:r>
        <w:rPr>
          <w:b/>
        </w:rPr>
        <w:t xml:space="preserve">Создай образ доброго и веселого пожилого человека. </w:t>
      </w:r>
    </w:p>
    <w:p w:rsidR="002C7AAC" w:rsidRPr="0002480F" w:rsidRDefault="009A1CD4" w:rsidP="002C7AAC">
      <w:pPr>
        <w:jc w:val="center"/>
        <w:rPr>
          <w:b/>
        </w:rPr>
      </w:pPr>
      <w:bookmarkStart w:id="0" w:name="_GoBack"/>
      <w:bookmarkEnd w:id="0"/>
      <w:r>
        <w:rPr>
          <w:b/>
        </w:rPr>
        <w:t>К</w:t>
      </w:r>
      <w:r w:rsidR="00D701E2">
        <w:rPr>
          <w:b/>
        </w:rPr>
        <w:t>онкурс</w:t>
      </w:r>
      <w:r w:rsidR="002C7AAC">
        <w:rPr>
          <w:b/>
        </w:rPr>
        <w:t xml:space="preserve"> </w:t>
      </w:r>
      <w:r w:rsidR="00D701E2">
        <w:rPr>
          <w:b/>
        </w:rPr>
        <w:t xml:space="preserve">рисунков и живописи </w:t>
      </w:r>
      <w:r w:rsidR="002C7AAC">
        <w:rPr>
          <w:b/>
        </w:rPr>
        <w:t>«Мы и внуки: вместе можем больше!»</w:t>
      </w:r>
    </w:p>
    <w:p w:rsidR="002C7AAC" w:rsidRDefault="002C7AAC" w:rsidP="002C7AAC"/>
    <w:p w:rsidR="002C7AAC" w:rsidRDefault="002C7AAC" w:rsidP="002C7AAC">
      <w:r w:rsidRPr="002C7AAC">
        <w:t>Байкальский</w:t>
      </w:r>
      <w:r w:rsidRPr="0075222E">
        <w:t xml:space="preserve"> благотворительный фонд местного с</w:t>
      </w:r>
      <w:r>
        <w:t>ообщества</w:t>
      </w:r>
      <w:r w:rsidR="00D701E2">
        <w:t xml:space="preserve"> объявляет конкурс рисунков и живописи </w:t>
      </w:r>
      <w:r w:rsidR="004B1625" w:rsidRPr="004B1625">
        <w:t>«Мы и внуки: вместе можем больше!»</w:t>
      </w:r>
      <w:r w:rsidR="00C415EC">
        <w:t>, целью которого является</w:t>
      </w:r>
      <w:r w:rsidR="00C415EC" w:rsidRPr="00C415EC">
        <w:t xml:space="preserve"> создание образа активного, неунывающего, мудрого </w:t>
      </w:r>
      <w:r w:rsidR="009A1CD4">
        <w:t xml:space="preserve">и веселого </w:t>
      </w:r>
      <w:r w:rsidR="00C415EC" w:rsidRPr="00C415EC">
        <w:t>пожилого человека, разной национальности,  любящего родной край и передающего свой позитивный настрой и опыт внукам</w:t>
      </w:r>
      <w:r w:rsidR="00C415EC">
        <w:t xml:space="preserve">. </w:t>
      </w:r>
    </w:p>
    <w:p w:rsidR="002C7AAC" w:rsidRDefault="002C7AAC" w:rsidP="002C7AAC"/>
    <w:p w:rsidR="00C415EC" w:rsidRDefault="00C415EC" w:rsidP="00C415EC">
      <w:r>
        <w:t>Конкурс проводится с 30 декабря  2015 года  по 28 февраля  2016 года. Участие в конкурсе бесплатное. В нем могут принять участие дети и взрослые, любители и художники из Бурятии, других регионов и стран.</w:t>
      </w:r>
    </w:p>
    <w:p w:rsidR="002C7AAC" w:rsidRDefault="002C7AAC" w:rsidP="002C7AAC">
      <w:pPr>
        <w:pStyle w:val="aa"/>
      </w:pPr>
    </w:p>
    <w:p w:rsidR="00C415EC" w:rsidRDefault="00C415EC" w:rsidP="00C415EC">
      <w:pPr>
        <w:pStyle w:val="aa"/>
      </w:pPr>
      <w:r>
        <w:t>Конкурс проводится по двум номинациям:</w:t>
      </w:r>
    </w:p>
    <w:p w:rsidR="00C415EC" w:rsidRDefault="00C415EC" w:rsidP="009A1CD4">
      <w:pPr>
        <w:pStyle w:val="aa"/>
        <w:numPr>
          <w:ilvl w:val="0"/>
          <w:numId w:val="4"/>
        </w:numPr>
        <w:ind w:left="0" w:firstLine="360"/>
      </w:pPr>
      <w:r>
        <w:t xml:space="preserve">«Возраст жизни не помеха». </w:t>
      </w:r>
      <w:r w:rsidR="009A1CD4" w:rsidRPr="009A1CD4">
        <w:t xml:space="preserve">Работа должна </w:t>
      </w:r>
      <w:r w:rsidR="009A1CD4">
        <w:t>показать,</w:t>
      </w:r>
      <w:r>
        <w:t xml:space="preserve"> что в </w:t>
      </w:r>
      <w:r w:rsidR="009A1CD4">
        <w:t xml:space="preserve">пожилом </w:t>
      </w:r>
      <w:r>
        <w:t>возрасте можно радоваться</w:t>
      </w:r>
      <w:r w:rsidR="009A1CD4">
        <w:t xml:space="preserve"> миру и идти по жизни с юмором. Р</w:t>
      </w:r>
      <w:r>
        <w:t xml:space="preserve">исунок </w:t>
      </w:r>
      <w:r w:rsidR="009A1CD4">
        <w:t xml:space="preserve">в целом должен нести позитивный настрой, </w:t>
      </w:r>
      <w:r>
        <w:t>раскрыва</w:t>
      </w:r>
      <w:r w:rsidR="009A1CD4">
        <w:t>я</w:t>
      </w:r>
      <w:r>
        <w:t xml:space="preserve"> характер героя через композицию в целом, </w:t>
      </w:r>
      <w:r w:rsidR="009A1CD4">
        <w:t xml:space="preserve">через </w:t>
      </w:r>
      <w:r>
        <w:t>его эмоции, выражение глаз, позы, жесты, мимику и т.д.</w:t>
      </w:r>
    </w:p>
    <w:p w:rsidR="00C415EC" w:rsidRDefault="00C415EC" w:rsidP="00C415EC">
      <w:pPr>
        <w:pStyle w:val="aa"/>
      </w:pPr>
    </w:p>
    <w:p w:rsidR="00C415EC" w:rsidRDefault="00C415EC" w:rsidP="00C415EC">
      <w:pPr>
        <w:pStyle w:val="aa"/>
        <w:numPr>
          <w:ilvl w:val="0"/>
          <w:numId w:val="4"/>
        </w:numPr>
        <w:ind w:left="0" w:firstLine="426"/>
      </w:pPr>
      <w:r>
        <w:t>«Мы и внуки». Работа должна раскрывать чувства радости от общения с внуками,  показывать добро и  добрые поступки.   Оценивается позитивное настроение рисунка, ситуации</w:t>
      </w:r>
      <w:r w:rsidR="009A1CD4">
        <w:t xml:space="preserve"> в целом</w:t>
      </w:r>
      <w:r>
        <w:t xml:space="preserve">, </w:t>
      </w:r>
      <w:r w:rsidR="00C36496">
        <w:t>любовь и забота</w:t>
      </w:r>
      <w:r w:rsidR="009A1CD4">
        <w:t xml:space="preserve"> о внуках</w:t>
      </w:r>
      <w:r>
        <w:t>.</w:t>
      </w:r>
    </w:p>
    <w:p w:rsidR="00C415EC" w:rsidRDefault="00C415EC" w:rsidP="002C7AAC">
      <w:pPr>
        <w:pStyle w:val="aa"/>
      </w:pPr>
    </w:p>
    <w:p w:rsidR="00C415EC" w:rsidRDefault="00C415EC" w:rsidP="002C7AAC">
      <w:pPr>
        <w:pStyle w:val="aa"/>
      </w:pPr>
      <w:r w:rsidRPr="00C415EC">
        <w:t>К участию в конкурсе принимаются авторские рисунки, выполненные на плотной белой бумаге формата А</w:t>
      </w:r>
      <w:proofErr w:type="gramStart"/>
      <w:r w:rsidRPr="00C415EC">
        <w:t>4</w:t>
      </w:r>
      <w:proofErr w:type="gramEnd"/>
      <w:r w:rsidRPr="00C415EC">
        <w:t xml:space="preserve"> или картины (живопись), форматом не более А4</w:t>
      </w:r>
      <w:r w:rsidR="009A1CD4">
        <w:t xml:space="preserve">. Иногородние авторы сначала могут прислать отсканированный рисунок или картину, а затем выслать работу по почте. </w:t>
      </w:r>
      <w:r w:rsidRPr="00C415EC">
        <w:t xml:space="preserve">  </w:t>
      </w:r>
    </w:p>
    <w:p w:rsidR="00C415EC" w:rsidRDefault="00C415EC" w:rsidP="002C7AAC">
      <w:pPr>
        <w:pStyle w:val="aa"/>
      </w:pPr>
    </w:p>
    <w:p w:rsidR="00C415EC" w:rsidRDefault="00C415EC" w:rsidP="00C415EC">
      <w:pPr>
        <w:pStyle w:val="aa"/>
      </w:pPr>
      <w:r>
        <w:t>Призовой фонд конкурса – 18 000 рублей. Трем лауреатам конкурса вручается диплом и премия: 1 место -10 000 рублей, 2 место – 5000 рублей, третье – 3000 рублей.</w:t>
      </w:r>
    </w:p>
    <w:p w:rsidR="00C415EC" w:rsidRDefault="00C415EC" w:rsidP="00C415EC">
      <w:pPr>
        <w:pStyle w:val="aa"/>
      </w:pPr>
    </w:p>
    <w:p w:rsidR="002C7AAC" w:rsidRPr="00D701E2" w:rsidRDefault="002C7AAC" w:rsidP="002C7AAC">
      <w:pPr>
        <w:pStyle w:val="aa"/>
      </w:pPr>
      <w:proofErr w:type="spellStart"/>
      <w:r>
        <w:t>Соо</w:t>
      </w:r>
      <w:r w:rsidRPr="00941B7C">
        <w:t>рганиза</w:t>
      </w:r>
      <w:r>
        <w:t>тор</w:t>
      </w:r>
      <w:r w:rsidR="009A1CD4">
        <w:t>ы</w:t>
      </w:r>
      <w:proofErr w:type="spellEnd"/>
      <w:r w:rsidR="009A1CD4">
        <w:t xml:space="preserve"> </w:t>
      </w:r>
      <w:r w:rsidRPr="00941B7C">
        <w:t xml:space="preserve"> Конкурса, поддерживающи</w:t>
      </w:r>
      <w:r w:rsidR="003B0A0F">
        <w:t>е</w:t>
      </w:r>
      <w:r w:rsidRPr="00941B7C">
        <w:t xml:space="preserve"> орг</w:t>
      </w:r>
      <w:r w:rsidR="009A1CD4">
        <w:t>анизации, могут устанавливать</w:t>
      </w:r>
      <w:r w:rsidRPr="00941B7C">
        <w:t xml:space="preserve"> дополнительные формы и методы поощрения его участников и победителей.</w:t>
      </w:r>
    </w:p>
    <w:p w:rsidR="002C7AAC" w:rsidRPr="00C415EC" w:rsidRDefault="002C7AAC" w:rsidP="002C7AAC">
      <w:pPr>
        <w:pStyle w:val="aa"/>
      </w:pPr>
    </w:p>
    <w:p w:rsidR="00C415EC" w:rsidRPr="00C415EC" w:rsidRDefault="00C415EC" w:rsidP="002C7AAC">
      <w:pPr>
        <w:pStyle w:val="aa"/>
      </w:pPr>
      <w:r w:rsidRPr="00C415EC">
        <w:t>Конкурс проводится в рамках всероссийского проекта «Территориальные ресурсные центры по работе с пожилыми людьми», при поддерж</w:t>
      </w:r>
      <w:r w:rsidR="009A1CD4">
        <w:t>ке Регионального благотворитель</w:t>
      </w:r>
      <w:r w:rsidRPr="00C415EC">
        <w:t>ного фонда «Самарская губерния» и Министерства экономического развития РФ.</w:t>
      </w:r>
    </w:p>
    <w:p w:rsidR="009A1CD4" w:rsidRDefault="009A1CD4" w:rsidP="002C7AAC"/>
    <w:p w:rsidR="002D3079" w:rsidRDefault="009A1CD4" w:rsidP="002C7AAC">
      <w:r>
        <w:t xml:space="preserve">Положение о конкурсе можно </w:t>
      </w:r>
      <w:r w:rsidR="002D3079">
        <w:t xml:space="preserve">получить на сайте </w:t>
      </w:r>
      <w:hyperlink r:id="rId6" w:history="1">
        <w:r w:rsidR="002D3079" w:rsidRPr="0059080F">
          <w:rPr>
            <w:rStyle w:val="af6"/>
          </w:rPr>
          <w:t>http://pomogi-serdcem.r</w:t>
        </w:r>
        <w:r w:rsidR="002D3079" w:rsidRPr="0059080F">
          <w:rPr>
            <w:rStyle w:val="af6"/>
          </w:rPr>
          <w:t>u</w:t>
        </w:r>
        <w:r w:rsidR="002D3079" w:rsidRPr="0059080F">
          <w:rPr>
            <w:rStyle w:val="af6"/>
          </w:rPr>
          <w:t>/our-projects/babushka-na-chas.html</w:t>
        </w:r>
      </w:hyperlink>
      <w:r w:rsidR="002D3079">
        <w:t xml:space="preserve"> или по эл. почте</w:t>
      </w:r>
      <w:r w:rsidR="002D3079" w:rsidRPr="002D3079">
        <w:t xml:space="preserve">: </w:t>
      </w:r>
      <w:hyperlink r:id="rId7" w:history="1">
        <w:r w:rsidR="002D3079" w:rsidRPr="0059080F">
          <w:rPr>
            <w:rStyle w:val="af6"/>
          </w:rPr>
          <w:t>bbfond@list.ru</w:t>
        </w:r>
      </w:hyperlink>
    </w:p>
    <w:p w:rsidR="002D3079" w:rsidRPr="009A1CD4" w:rsidRDefault="002D3079" w:rsidP="002C7AAC">
      <w:pPr>
        <w:rPr>
          <w:b/>
          <w:color w:val="0070C0"/>
        </w:rPr>
      </w:pPr>
    </w:p>
    <w:p w:rsidR="009A1CD4" w:rsidRDefault="009A1CD4" w:rsidP="002C7AAC">
      <w:pPr>
        <w:pStyle w:val="ab"/>
        <w:ind w:left="0"/>
        <w:rPr>
          <w:iCs/>
        </w:rPr>
      </w:pPr>
    </w:p>
    <w:p w:rsidR="004B1625" w:rsidRDefault="002C7AAC" w:rsidP="002C7AAC">
      <w:pPr>
        <w:pStyle w:val="ab"/>
        <w:ind w:left="0"/>
        <w:rPr>
          <w:iCs/>
        </w:rPr>
      </w:pPr>
      <w:r w:rsidRPr="00272EB4">
        <w:rPr>
          <w:iCs/>
        </w:rPr>
        <w:t xml:space="preserve">Контактная информация: </w:t>
      </w:r>
    </w:p>
    <w:p w:rsidR="004B1625" w:rsidRPr="004B1625" w:rsidRDefault="004B1625" w:rsidP="002C7AAC">
      <w:pPr>
        <w:pStyle w:val="ab"/>
        <w:ind w:left="0"/>
        <w:rPr>
          <w:iCs/>
        </w:rPr>
      </w:pPr>
      <w:r>
        <w:rPr>
          <w:iCs/>
        </w:rPr>
        <w:t xml:space="preserve">Анатолий Грудинин, </w:t>
      </w:r>
      <w:r w:rsidR="009A1CD4">
        <w:rPr>
          <w:iCs/>
        </w:rPr>
        <w:t xml:space="preserve">телефон: (301-2) 23- 22-16,  </w:t>
      </w:r>
      <w:r w:rsidRPr="004B1625">
        <w:rPr>
          <w:iCs/>
        </w:rPr>
        <w:t>эл. почта:</w:t>
      </w:r>
      <w:r>
        <w:rPr>
          <w:iCs/>
        </w:rPr>
        <w:t xml:space="preserve"> </w:t>
      </w:r>
      <w:hyperlink r:id="rId8" w:history="1">
        <w:r w:rsidRPr="002131EC">
          <w:rPr>
            <w:rStyle w:val="af6"/>
            <w:iCs/>
            <w:lang w:val="en-US"/>
          </w:rPr>
          <w:t>bbfond</w:t>
        </w:r>
        <w:r w:rsidRPr="004B1625">
          <w:rPr>
            <w:rStyle w:val="af6"/>
            <w:iCs/>
          </w:rPr>
          <w:t>@</w:t>
        </w:r>
        <w:r w:rsidRPr="002131EC">
          <w:rPr>
            <w:rStyle w:val="af6"/>
            <w:iCs/>
            <w:lang w:val="en-US"/>
          </w:rPr>
          <w:t>list</w:t>
        </w:r>
        <w:r w:rsidRPr="004B1625">
          <w:rPr>
            <w:rStyle w:val="af6"/>
            <w:iCs/>
          </w:rPr>
          <w:t>.</w:t>
        </w:r>
        <w:proofErr w:type="spellStart"/>
        <w:r w:rsidRPr="002131EC">
          <w:rPr>
            <w:rStyle w:val="af6"/>
            <w:iCs/>
            <w:lang w:val="en-US"/>
          </w:rPr>
          <w:t>ru</w:t>
        </w:r>
        <w:proofErr w:type="spellEnd"/>
      </w:hyperlink>
    </w:p>
    <w:p w:rsidR="002C7AAC" w:rsidRDefault="004B1625" w:rsidP="002C7AAC">
      <w:pPr>
        <w:pStyle w:val="ab"/>
        <w:ind w:left="0"/>
        <w:rPr>
          <w:iCs/>
        </w:rPr>
      </w:pPr>
      <w:r>
        <w:rPr>
          <w:iCs/>
        </w:rPr>
        <w:t xml:space="preserve">Елена Белокрылова </w:t>
      </w:r>
      <w:r w:rsidR="002C7AAC">
        <w:rPr>
          <w:iCs/>
        </w:rPr>
        <w:t>8-983-538-50-78</w:t>
      </w:r>
      <w:r>
        <w:rPr>
          <w:iCs/>
        </w:rPr>
        <w:t xml:space="preserve">, </w:t>
      </w:r>
      <w:r w:rsidR="002C7AAC">
        <w:rPr>
          <w:iCs/>
        </w:rPr>
        <w:t xml:space="preserve"> </w:t>
      </w:r>
      <w:r w:rsidR="002C7AAC" w:rsidRPr="00272EB4">
        <w:rPr>
          <w:iCs/>
        </w:rPr>
        <w:t xml:space="preserve">эл. почта: </w:t>
      </w:r>
      <w:hyperlink r:id="rId9" w:history="1">
        <w:r w:rsidRPr="002131EC">
          <w:rPr>
            <w:rStyle w:val="af6"/>
            <w:iCs/>
            <w:lang w:val="en-US" w:bidi="en-US"/>
          </w:rPr>
          <w:t>klelena</w:t>
        </w:r>
        <w:r w:rsidRPr="002131EC">
          <w:rPr>
            <w:rStyle w:val="af6"/>
            <w:iCs/>
            <w:lang w:bidi="en-US"/>
          </w:rPr>
          <w:t>@</w:t>
        </w:r>
        <w:r w:rsidRPr="002131EC">
          <w:rPr>
            <w:rStyle w:val="af6"/>
            <w:iCs/>
            <w:lang w:val="en-US" w:bidi="en-US"/>
          </w:rPr>
          <w:t>inbox</w:t>
        </w:r>
        <w:r w:rsidRPr="002131EC">
          <w:rPr>
            <w:rStyle w:val="af6"/>
            <w:iCs/>
            <w:lang w:bidi="en-US"/>
          </w:rPr>
          <w:t>.</w:t>
        </w:r>
        <w:proofErr w:type="spellStart"/>
        <w:r w:rsidRPr="002131EC">
          <w:rPr>
            <w:rStyle w:val="af6"/>
            <w:iCs/>
            <w:lang w:val="en-US" w:bidi="en-US"/>
          </w:rPr>
          <w:t>ru</w:t>
        </w:r>
        <w:proofErr w:type="spellEnd"/>
      </w:hyperlink>
    </w:p>
    <w:p w:rsidR="004B1625" w:rsidRPr="0075222E" w:rsidRDefault="004B1625" w:rsidP="002C7AAC">
      <w:pPr>
        <w:pStyle w:val="ab"/>
        <w:ind w:left="0"/>
      </w:pPr>
    </w:p>
    <w:p w:rsidR="002C7AAC" w:rsidRDefault="002C7AAC" w:rsidP="002C7AAC"/>
    <w:p w:rsidR="002C7AAC" w:rsidRDefault="002C7AAC" w:rsidP="002C7AAC"/>
    <w:sectPr w:rsidR="002C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A47"/>
    <w:multiLevelType w:val="multilevel"/>
    <w:tmpl w:val="58229F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B837E5"/>
    <w:multiLevelType w:val="hybridMultilevel"/>
    <w:tmpl w:val="3054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A3B22"/>
    <w:multiLevelType w:val="hybridMultilevel"/>
    <w:tmpl w:val="893A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A648E"/>
    <w:multiLevelType w:val="hybridMultilevel"/>
    <w:tmpl w:val="C108E0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AAC"/>
    <w:rsid w:val="002C7AAC"/>
    <w:rsid w:val="002D3079"/>
    <w:rsid w:val="00325DFD"/>
    <w:rsid w:val="003B0A0F"/>
    <w:rsid w:val="004B1625"/>
    <w:rsid w:val="00685CC6"/>
    <w:rsid w:val="009A1CD4"/>
    <w:rsid w:val="00A34447"/>
    <w:rsid w:val="00B11254"/>
    <w:rsid w:val="00C36496"/>
    <w:rsid w:val="00C415EC"/>
    <w:rsid w:val="00D701E2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113" w:right="113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AC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5D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F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F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F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F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5D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5D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5D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5D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5D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5D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5D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5D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5D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5D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5DF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325D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5DFD"/>
    <w:rPr>
      <w:b/>
      <w:bCs/>
      <w:spacing w:val="0"/>
    </w:rPr>
  </w:style>
  <w:style w:type="character" w:styleId="a9">
    <w:name w:val="Emphasis"/>
    <w:uiPriority w:val="20"/>
    <w:qFormat/>
    <w:rsid w:val="00325D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5DFD"/>
  </w:style>
  <w:style w:type="paragraph" w:styleId="ab">
    <w:name w:val="List Paragraph"/>
    <w:basedOn w:val="a"/>
    <w:uiPriority w:val="34"/>
    <w:qFormat/>
    <w:rsid w:val="00325D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F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5D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5D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5D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5D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5D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5D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5D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5D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5DFD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2C7A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C7AA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uiPriority w:val="99"/>
    <w:unhideWhenUsed/>
    <w:rsid w:val="002C7AAC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D3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fond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bfond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gi-serdcem.ru/our-projects/babushka-na-cha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ele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195239</cp:lastModifiedBy>
  <cp:revision>7</cp:revision>
  <cp:lastPrinted>2015-12-26T19:01:00Z</cp:lastPrinted>
  <dcterms:created xsi:type="dcterms:W3CDTF">2015-12-25T03:27:00Z</dcterms:created>
  <dcterms:modified xsi:type="dcterms:W3CDTF">2015-12-27T19:32:00Z</dcterms:modified>
</cp:coreProperties>
</file>