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6D" w:rsidRPr="006E475F" w:rsidRDefault="00512A85" w:rsidP="0052209B">
      <w:pPr>
        <w:spacing w:after="0" w:line="240" w:lineRule="auto"/>
        <w:ind w:left="426" w:hanging="284"/>
        <w:rPr>
          <w:rFonts w:ascii="Bookman Old Style" w:hAnsi="Bookman Old Style"/>
          <w:b/>
          <w:i/>
        </w:rPr>
      </w:pPr>
      <w:r w:rsidRPr="00512A85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95pt;margin-top:.2pt;width:194.1pt;height:50.25pt;z-index:-251658240;mso-width-relative:margin;mso-height-relative:margin" filled="f" stroked="f">
            <v:textbox>
              <w:txbxContent>
                <w:p w:rsidR="006E475F" w:rsidRPr="006E475F" w:rsidRDefault="006E475F" w:rsidP="00AF55B9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  <w:r w:rsidRPr="006E475F">
                    <w:rPr>
                      <w:rFonts w:ascii="Bookman Old Style" w:hAnsi="Bookman Old Style"/>
                      <w:b/>
                      <w:i/>
                    </w:rPr>
                    <w:t xml:space="preserve">Геронтоволонтёрская  </w:t>
                  </w:r>
                </w:p>
                <w:p w:rsidR="00B723E1" w:rsidRDefault="006E475F" w:rsidP="00B723E1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6E475F">
                    <w:rPr>
                      <w:rFonts w:ascii="Bookman Old Style" w:hAnsi="Bookman Old Style"/>
                      <w:b/>
                      <w:i/>
                    </w:rPr>
                    <w:t xml:space="preserve">служба </w:t>
                  </w:r>
                </w:p>
                <w:p w:rsidR="006E475F" w:rsidRPr="006E475F" w:rsidRDefault="006E475F" w:rsidP="00B723E1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6E475F">
                    <w:rPr>
                      <w:rFonts w:ascii="Bookman Old Style" w:hAnsi="Bookman Old Style"/>
                      <w:b/>
                      <w:i/>
                    </w:rPr>
                    <w:t>«Открытые  сердца</w:t>
                  </w:r>
                  <w:r w:rsidR="00947B4C">
                    <w:rPr>
                      <w:rFonts w:ascii="Bookman Old Style" w:hAnsi="Bookman Old Style"/>
                      <w:b/>
                      <w:i/>
                    </w:rPr>
                    <w:t>»</w:t>
                  </w:r>
                </w:p>
              </w:txbxContent>
            </v:textbox>
          </v:shape>
        </w:pict>
      </w:r>
      <w:r w:rsidR="000D146D" w:rsidRPr="006E475F">
        <w:rPr>
          <w:rFonts w:ascii="Bookman Old Style" w:hAnsi="Bookman Old Style"/>
          <w:b/>
          <w:i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1428750" cy="728856"/>
            <wp:effectExtent l="19050" t="0" r="0" b="0"/>
            <wp:wrapNone/>
            <wp:docPr id="19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4" cy="72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09B">
        <w:rPr>
          <w:rFonts w:ascii="Bookman Old Style" w:hAnsi="Bookman Old Style"/>
          <w:b/>
          <w:i/>
        </w:rPr>
        <w:t xml:space="preserve">                                              </w:t>
      </w:r>
      <w:r w:rsidR="006E475F">
        <w:rPr>
          <w:rFonts w:ascii="Bookman Old Style" w:hAnsi="Bookman Old Style"/>
          <w:b/>
          <w:i/>
        </w:rPr>
        <w:t>Комплексный центр</w:t>
      </w:r>
    </w:p>
    <w:p w:rsidR="000D146D" w:rsidRPr="006E475F" w:rsidRDefault="006E475F" w:rsidP="00AC4BA9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Социального обслуживания населения</w:t>
      </w:r>
    </w:p>
    <w:p w:rsidR="000D146D" w:rsidRPr="006E475F" w:rsidRDefault="006E475F" w:rsidP="00AC4BA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Петрозаводского городского округа</w:t>
      </w:r>
    </w:p>
    <w:p w:rsidR="000D146D" w:rsidRPr="006E475F" w:rsidRDefault="006E475F" w:rsidP="000D146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«Истоки</w:t>
      </w:r>
      <w:r w:rsidR="000D146D" w:rsidRPr="006E475F">
        <w:rPr>
          <w:rFonts w:ascii="Bookman Old Style" w:hAnsi="Bookman Old Style"/>
          <w:b/>
          <w:i/>
        </w:rPr>
        <w:t>»</w:t>
      </w:r>
    </w:p>
    <w:p w:rsidR="000D146D" w:rsidRPr="00CE118F" w:rsidRDefault="000D146D" w:rsidP="006E475F">
      <w:pPr>
        <w:spacing w:after="0" w:line="240" w:lineRule="auto"/>
        <w:jc w:val="center"/>
        <w:rPr>
          <w:rFonts w:ascii="Bookman Old Style" w:hAnsi="Bookman Old Style"/>
          <w:b/>
          <w:i/>
          <w:lang w:val="en-US"/>
        </w:rPr>
      </w:pPr>
      <w:proofErr w:type="gramStart"/>
      <w:r w:rsidRPr="006E475F">
        <w:rPr>
          <w:rFonts w:ascii="Bookman Old Style" w:hAnsi="Bookman Old Style"/>
          <w:b/>
          <w:lang w:val="en-US"/>
        </w:rPr>
        <w:t>e</w:t>
      </w:r>
      <w:r w:rsidRPr="00CE118F">
        <w:rPr>
          <w:rFonts w:ascii="Bookman Old Style" w:hAnsi="Bookman Old Style"/>
          <w:b/>
          <w:lang w:val="en-US"/>
        </w:rPr>
        <w:t>-</w:t>
      </w:r>
      <w:r w:rsidRPr="006E475F">
        <w:rPr>
          <w:rFonts w:ascii="Bookman Old Style" w:hAnsi="Bookman Old Style"/>
          <w:b/>
          <w:lang w:val="en-US"/>
        </w:rPr>
        <w:t>mail</w:t>
      </w:r>
      <w:proofErr w:type="gramEnd"/>
      <w:r w:rsidRPr="00CE118F">
        <w:rPr>
          <w:rFonts w:ascii="Bookman Old Style" w:hAnsi="Bookman Old Style"/>
          <w:b/>
          <w:lang w:val="en-US"/>
        </w:rPr>
        <w:t xml:space="preserve">: </w:t>
      </w:r>
      <w:hyperlink r:id="rId6" w:history="1">
        <w:r w:rsidRPr="006E475F">
          <w:rPr>
            <w:rStyle w:val="a3"/>
            <w:rFonts w:ascii="Bookman Old Style" w:hAnsi="Bookman Old Style"/>
            <w:b/>
            <w:lang w:val="en-US"/>
          </w:rPr>
          <w:t>istoki</w:t>
        </w:r>
        <w:r w:rsidRPr="00CE118F">
          <w:rPr>
            <w:rStyle w:val="a3"/>
            <w:rFonts w:ascii="Bookman Old Style" w:hAnsi="Bookman Old Style"/>
            <w:b/>
            <w:lang w:val="en-US"/>
          </w:rPr>
          <w:t>@</w:t>
        </w:r>
        <w:r w:rsidRPr="006E475F">
          <w:rPr>
            <w:rStyle w:val="a3"/>
            <w:rFonts w:ascii="Bookman Old Style" w:hAnsi="Bookman Old Style"/>
            <w:b/>
            <w:lang w:val="en-US"/>
          </w:rPr>
          <w:t>karelia</w:t>
        </w:r>
        <w:r w:rsidRPr="00CE118F">
          <w:rPr>
            <w:rStyle w:val="a3"/>
            <w:rFonts w:ascii="Bookman Old Style" w:hAnsi="Bookman Old Style"/>
            <w:b/>
            <w:lang w:val="en-US"/>
          </w:rPr>
          <w:t>.</w:t>
        </w:r>
        <w:r w:rsidRPr="006E475F">
          <w:rPr>
            <w:rStyle w:val="a3"/>
            <w:rFonts w:ascii="Bookman Old Style" w:hAnsi="Bookman Old Style"/>
            <w:b/>
            <w:lang w:val="en-US"/>
          </w:rPr>
          <w:t>ru</w:t>
        </w:r>
      </w:hyperlink>
      <w:r w:rsidRPr="00CE118F">
        <w:rPr>
          <w:rFonts w:ascii="Bookman Old Style" w:hAnsi="Bookman Old Style"/>
          <w:b/>
          <w:lang w:val="en-US"/>
        </w:rPr>
        <w:tab/>
        <w:t xml:space="preserve">           </w:t>
      </w:r>
      <w:r w:rsidRPr="006E475F">
        <w:rPr>
          <w:rFonts w:ascii="Bookman Old Style" w:hAnsi="Bookman Old Style"/>
          <w:b/>
        </w:rPr>
        <w:t>сайт</w:t>
      </w:r>
      <w:r w:rsidRPr="00CE118F">
        <w:rPr>
          <w:rFonts w:ascii="Bookman Old Style" w:hAnsi="Bookman Old Style"/>
          <w:b/>
          <w:lang w:val="en-US"/>
        </w:rPr>
        <w:t xml:space="preserve">:  </w:t>
      </w:r>
      <w:r w:rsidRPr="006E475F">
        <w:rPr>
          <w:rFonts w:ascii="Bookman Old Style" w:hAnsi="Bookman Old Style"/>
          <w:b/>
          <w:lang w:val="en-US"/>
        </w:rPr>
        <w:t>http</w:t>
      </w:r>
      <w:r w:rsidRPr="00CE118F">
        <w:rPr>
          <w:rFonts w:ascii="Bookman Old Style" w:hAnsi="Bookman Old Style"/>
          <w:b/>
          <w:lang w:val="en-US"/>
        </w:rPr>
        <w:t>://</w:t>
      </w:r>
      <w:r w:rsidRPr="006E475F">
        <w:rPr>
          <w:rFonts w:ascii="Bookman Old Style" w:hAnsi="Bookman Old Style"/>
          <w:b/>
          <w:lang w:val="en-US"/>
        </w:rPr>
        <w:t>www</w:t>
      </w:r>
      <w:r w:rsidRPr="00CE118F">
        <w:rPr>
          <w:rFonts w:ascii="Bookman Old Style" w:hAnsi="Bookman Old Style"/>
          <w:b/>
          <w:lang w:val="en-US"/>
        </w:rPr>
        <w:t>.</w:t>
      </w:r>
      <w:r w:rsidRPr="006E475F">
        <w:rPr>
          <w:rFonts w:ascii="Bookman Old Style" w:hAnsi="Bookman Old Style"/>
          <w:b/>
          <w:lang w:val="en-US"/>
        </w:rPr>
        <w:t>social</w:t>
      </w:r>
      <w:r w:rsidRPr="00CE118F">
        <w:rPr>
          <w:rFonts w:ascii="Bookman Old Style" w:hAnsi="Bookman Old Style"/>
          <w:b/>
          <w:lang w:val="en-US"/>
        </w:rPr>
        <w:t>-</w:t>
      </w:r>
      <w:r w:rsidRPr="006E475F">
        <w:rPr>
          <w:rFonts w:ascii="Bookman Old Style" w:hAnsi="Bookman Old Style"/>
          <w:b/>
          <w:lang w:val="en-US"/>
        </w:rPr>
        <w:t>ptz</w:t>
      </w:r>
      <w:r w:rsidRPr="00CE118F">
        <w:rPr>
          <w:rFonts w:ascii="Bookman Old Style" w:hAnsi="Bookman Old Style"/>
          <w:b/>
          <w:lang w:val="en-US"/>
        </w:rPr>
        <w:t>.</w:t>
      </w:r>
      <w:r w:rsidRPr="006E475F">
        <w:rPr>
          <w:rFonts w:ascii="Bookman Old Style" w:hAnsi="Bookman Old Style"/>
          <w:b/>
          <w:lang w:val="en-US"/>
        </w:rPr>
        <w:t>ru</w:t>
      </w:r>
      <w:r w:rsidRPr="00CE118F">
        <w:rPr>
          <w:rFonts w:ascii="Bookman Old Style" w:hAnsi="Bookman Old Style"/>
          <w:b/>
          <w:lang w:val="en-US"/>
        </w:rPr>
        <w:t>/</w:t>
      </w:r>
    </w:p>
    <w:p w:rsidR="000D146D" w:rsidRPr="00CE118F" w:rsidRDefault="000D146D" w:rsidP="000D146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</w:p>
    <w:p w:rsidR="00017236" w:rsidRPr="00CE118F" w:rsidRDefault="00A30E45" w:rsidP="00A30E45">
      <w:pPr>
        <w:rPr>
          <w:rFonts w:ascii="Bookman Old Style" w:hAnsi="Bookman Old Style"/>
          <w:sz w:val="20"/>
          <w:szCs w:val="20"/>
          <w:lang w:val="en-US"/>
        </w:rPr>
      </w:pPr>
      <w:r w:rsidRPr="00CE118F">
        <w:rPr>
          <w:rFonts w:ascii="Bookman Old Style" w:hAnsi="Bookman Old Style"/>
          <w:sz w:val="20"/>
          <w:szCs w:val="20"/>
          <w:lang w:val="en-US"/>
        </w:rPr>
        <w:t xml:space="preserve">                                        </w:t>
      </w:r>
    </w:p>
    <w:p w:rsidR="002E10DB" w:rsidRPr="002E10DB" w:rsidRDefault="002E10DB" w:rsidP="00A30E45">
      <w:pPr>
        <w:rPr>
          <w:rFonts w:ascii="Bookman Old Style" w:hAnsi="Bookman Old Style"/>
          <w:b/>
          <w:sz w:val="28"/>
          <w:szCs w:val="28"/>
        </w:rPr>
      </w:pPr>
      <w:r w:rsidRPr="00CE118F">
        <w:rPr>
          <w:rFonts w:ascii="Bookman Old Style" w:hAnsi="Bookman Old Style"/>
          <w:sz w:val="20"/>
          <w:szCs w:val="20"/>
          <w:lang w:val="en-US"/>
        </w:rPr>
        <w:t xml:space="preserve">      </w:t>
      </w:r>
      <w:r w:rsidRPr="002E10DB">
        <w:rPr>
          <w:rFonts w:ascii="Bookman Old Style" w:hAnsi="Bookman Old Style"/>
          <w:b/>
          <w:sz w:val="28"/>
          <w:szCs w:val="28"/>
        </w:rPr>
        <w:t xml:space="preserve">Международный день добровольцев в Центре «Истоки» </w:t>
      </w:r>
    </w:p>
    <w:p w:rsidR="002F0F3D" w:rsidRPr="00AF55B9" w:rsidRDefault="00627632" w:rsidP="00627632">
      <w:pPr>
        <w:pStyle w:val="a6"/>
      </w:pPr>
      <w:r>
        <w:t xml:space="preserve">       </w:t>
      </w:r>
      <w:r w:rsidR="00206AFC" w:rsidRPr="00627632">
        <w:t xml:space="preserve"> 5 декабря в </w:t>
      </w:r>
      <w:r w:rsidR="002F0F3D" w:rsidRPr="00627632">
        <w:t xml:space="preserve"> Центре «Истоки»</w:t>
      </w:r>
      <w:r w:rsidR="002F0F3D" w:rsidRPr="00AF55B9">
        <w:t xml:space="preserve">  </w:t>
      </w:r>
      <w:r w:rsidR="00AF55B9" w:rsidRPr="00AF55B9">
        <w:t xml:space="preserve"> </w:t>
      </w:r>
      <w:r w:rsidR="002E10DB">
        <w:t xml:space="preserve"> прошло </w:t>
      </w:r>
      <w:r w:rsidR="002F0F3D" w:rsidRPr="00AF55B9">
        <w:t xml:space="preserve">мероприятие по случаю празднования </w:t>
      </w:r>
      <w:r w:rsidR="006E09B4" w:rsidRPr="00AF55B9">
        <w:t xml:space="preserve">  </w:t>
      </w:r>
      <w:r w:rsidR="002F0F3D" w:rsidRPr="00AF55B9">
        <w:t xml:space="preserve">Международного дня добровольцев и создания геронтоволонтерской службы </w:t>
      </w:r>
      <w:r w:rsidR="00DE7B67" w:rsidRPr="00AF55B9">
        <w:t xml:space="preserve">«Открытые </w:t>
      </w:r>
      <w:r w:rsidR="006E09B4" w:rsidRPr="00AF55B9">
        <w:t xml:space="preserve"> </w:t>
      </w:r>
      <w:r w:rsidR="00AE2677">
        <w:t>сердца».</w:t>
      </w:r>
    </w:p>
    <w:p w:rsidR="00017236" w:rsidRPr="00AF55B9" w:rsidRDefault="00AF55B9" w:rsidP="00627632">
      <w:pPr>
        <w:pStyle w:val="a6"/>
        <w:rPr>
          <w:sz w:val="24"/>
          <w:szCs w:val="24"/>
        </w:rPr>
      </w:pPr>
      <w:r>
        <w:t xml:space="preserve">      </w:t>
      </w:r>
      <w:r w:rsidR="00017236" w:rsidRPr="00AF55B9">
        <w:t xml:space="preserve"> </w:t>
      </w:r>
      <w:r w:rsidR="00DE7B67" w:rsidRPr="00AF55B9">
        <w:t xml:space="preserve"> </w:t>
      </w:r>
      <w:r w:rsidR="002F0F3D" w:rsidRPr="00AF55B9">
        <w:rPr>
          <w:sz w:val="24"/>
          <w:szCs w:val="24"/>
        </w:rPr>
        <w:t>В течение 2013 -2014 г.г.</w:t>
      </w:r>
      <w:r w:rsidRPr="00AF55B9">
        <w:rPr>
          <w:sz w:val="24"/>
          <w:szCs w:val="24"/>
        </w:rPr>
        <w:t xml:space="preserve"> </w:t>
      </w:r>
      <w:r w:rsidR="002F0F3D" w:rsidRPr="00AF55B9">
        <w:rPr>
          <w:sz w:val="24"/>
          <w:szCs w:val="24"/>
        </w:rPr>
        <w:t xml:space="preserve"> 20 </w:t>
      </w:r>
      <w:r w:rsidR="00DE7B67" w:rsidRPr="00AF55B9">
        <w:rPr>
          <w:sz w:val="24"/>
          <w:szCs w:val="24"/>
        </w:rPr>
        <w:t>активных  людей  старшего возраста (геронтоволонтеры)</w:t>
      </w:r>
      <w:r w:rsidR="00B723E1" w:rsidRPr="00AF55B9">
        <w:rPr>
          <w:sz w:val="24"/>
          <w:szCs w:val="24"/>
        </w:rPr>
        <w:t xml:space="preserve"> прошли </w:t>
      </w:r>
      <w:r w:rsidR="00017236" w:rsidRPr="00AF55B9">
        <w:rPr>
          <w:sz w:val="24"/>
          <w:szCs w:val="24"/>
        </w:rPr>
        <w:t xml:space="preserve">  </w:t>
      </w:r>
      <w:proofErr w:type="gramStart"/>
      <w:r w:rsidR="00B723E1" w:rsidRPr="00AF55B9">
        <w:rPr>
          <w:sz w:val="24"/>
          <w:szCs w:val="24"/>
        </w:rPr>
        <w:t>обучение по</w:t>
      </w:r>
      <w:proofErr w:type="gramEnd"/>
      <w:r w:rsidR="00627632">
        <w:rPr>
          <w:sz w:val="24"/>
          <w:szCs w:val="24"/>
        </w:rPr>
        <w:t xml:space="preserve"> </w:t>
      </w:r>
      <w:r w:rsidR="00B723E1" w:rsidRPr="00AF55B9">
        <w:rPr>
          <w:sz w:val="24"/>
          <w:szCs w:val="24"/>
        </w:rPr>
        <w:t xml:space="preserve"> </w:t>
      </w:r>
      <w:r w:rsidR="00017236" w:rsidRPr="00AF55B9">
        <w:rPr>
          <w:sz w:val="24"/>
          <w:szCs w:val="24"/>
        </w:rPr>
        <w:t xml:space="preserve">специальной </w:t>
      </w:r>
      <w:r w:rsidR="00B723E1" w:rsidRPr="00AF55B9">
        <w:rPr>
          <w:sz w:val="24"/>
          <w:szCs w:val="24"/>
        </w:rPr>
        <w:t xml:space="preserve">программе </w:t>
      </w:r>
      <w:r w:rsidR="00017236" w:rsidRPr="00AF55B9">
        <w:rPr>
          <w:sz w:val="24"/>
          <w:szCs w:val="24"/>
        </w:rPr>
        <w:t>(144 уч. часа).</w:t>
      </w:r>
    </w:p>
    <w:p w:rsidR="00017236" w:rsidRPr="00AF55B9" w:rsidRDefault="00AF55B9" w:rsidP="0062763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236" w:rsidRPr="00AF55B9">
        <w:rPr>
          <w:sz w:val="24"/>
          <w:szCs w:val="24"/>
        </w:rPr>
        <w:t xml:space="preserve">  </w:t>
      </w:r>
      <w:r w:rsidR="00017236" w:rsidRPr="002E10DB">
        <w:rPr>
          <w:sz w:val="24"/>
          <w:szCs w:val="24"/>
        </w:rPr>
        <w:t>Основное предназначение геронтоволонтеров:</w:t>
      </w:r>
      <w:r w:rsidR="00017236" w:rsidRPr="00AF55B9">
        <w:rPr>
          <w:sz w:val="24"/>
          <w:szCs w:val="24"/>
        </w:rPr>
        <w:t xml:space="preserve"> информационная и консультативная работа  среди людей старшего возраста по существующей системе социальной защитиы  и помощи, просветительская работа  по сохранению здоровья в старшем возрасте, организация различных благотворительных акций.  </w:t>
      </w:r>
    </w:p>
    <w:p w:rsidR="006E09B4" w:rsidRDefault="00017236" w:rsidP="00627632">
      <w:pPr>
        <w:pStyle w:val="a6"/>
        <w:rPr>
          <w:sz w:val="24"/>
          <w:szCs w:val="24"/>
        </w:rPr>
      </w:pPr>
      <w:r w:rsidRPr="00AF55B9">
        <w:rPr>
          <w:sz w:val="24"/>
          <w:szCs w:val="24"/>
        </w:rPr>
        <w:t xml:space="preserve">             На </w:t>
      </w:r>
      <w:r w:rsidR="006E09B4" w:rsidRPr="00AF55B9">
        <w:rPr>
          <w:sz w:val="24"/>
          <w:szCs w:val="24"/>
        </w:rPr>
        <w:t xml:space="preserve"> счету г</w:t>
      </w:r>
      <w:r w:rsidRPr="00AF55B9">
        <w:rPr>
          <w:sz w:val="24"/>
          <w:szCs w:val="24"/>
        </w:rPr>
        <w:t>еронтоволонтеров</w:t>
      </w:r>
      <w:r w:rsidR="00DE7B67" w:rsidRPr="00AF55B9">
        <w:rPr>
          <w:sz w:val="24"/>
          <w:szCs w:val="24"/>
        </w:rPr>
        <w:t xml:space="preserve"> </w:t>
      </w:r>
      <w:r w:rsidR="00AF55B9">
        <w:rPr>
          <w:sz w:val="24"/>
          <w:szCs w:val="24"/>
        </w:rPr>
        <w:t xml:space="preserve"> уже </w:t>
      </w:r>
      <w:r w:rsidR="006E09B4" w:rsidRPr="00AF55B9">
        <w:rPr>
          <w:sz w:val="24"/>
          <w:szCs w:val="24"/>
        </w:rPr>
        <w:t xml:space="preserve">ряд проведенных акций: </w:t>
      </w:r>
      <w:r w:rsidRPr="00AF55B9">
        <w:rPr>
          <w:sz w:val="24"/>
          <w:szCs w:val="24"/>
        </w:rPr>
        <w:t xml:space="preserve">ежегодная </w:t>
      </w:r>
      <w:proofErr w:type="gramStart"/>
      <w:r w:rsidRPr="00AF55B9">
        <w:rPr>
          <w:sz w:val="24"/>
          <w:szCs w:val="24"/>
        </w:rPr>
        <w:t>благотворитель</w:t>
      </w:r>
      <w:r w:rsidR="00627632">
        <w:rPr>
          <w:sz w:val="24"/>
          <w:szCs w:val="24"/>
        </w:rPr>
        <w:t>-</w:t>
      </w:r>
      <w:r w:rsidRPr="00AF55B9">
        <w:rPr>
          <w:sz w:val="24"/>
          <w:szCs w:val="24"/>
        </w:rPr>
        <w:t>ная</w:t>
      </w:r>
      <w:proofErr w:type="gramEnd"/>
      <w:r w:rsidRPr="00AF55B9">
        <w:rPr>
          <w:sz w:val="24"/>
          <w:szCs w:val="24"/>
        </w:rPr>
        <w:t xml:space="preserve"> акция </w:t>
      </w:r>
      <w:r w:rsidR="006E09B4" w:rsidRPr="00AF55B9">
        <w:rPr>
          <w:sz w:val="24"/>
          <w:szCs w:val="24"/>
        </w:rPr>
        <w:t>«Новый год в каждый дом»</w:t>
      </w:r>
      <w:r w:rsidRPr="00AF55B9">
        <w:rPr>
          <w:sz w:val="24"/>
          <w:szCs w:val="24"/>
        </w:rPr>
        <w:t xml:space="preserve"> (изготовление  новогодних подарков </w:t>
      </w:r>
      <w:r w:rsidR="006E09B4" w:rsidRPr="00AF55B9">
        <w:rPr>
          <w:sz w:val="24"/>
          <w:szCs w:val="24"/>
        </w:rPr>
        <w:t xml:space="preserve"> для одиноких </w:t>
      </w:r>
      <w:r w:rsidRPr="00AF55B9">
        <w:rPr>
          <w:sz w:val="24"/>
          <w:szCs w:val="24"/>
        </w:rPr>
        <w:t xml:space="preserve"> людей), участие  в </w:t>
      </w:r>
      <w:r w:rsidR="006E09B4" w:rsidRPr="00AF55B9">
        <w:rPr>
          <w:sz w:val="24"/>
          <w:szCs w:val="24"/>
        </w:rPr>
        <w:t xml:space="preserve"> общероссийской б</w:t>
      </w:r>
      <w:r w:rsidR="00AF55B9">
        <w:rPr>
          <w:sz w:val="24"/>
          <w:szCs w:val="24"/>
        </w:rPr>
        <w:t>лаготворительной акции «Весення</w:t>
      </w:r>
      <w:r w:rsidR="006E09B4" w:rsidRPr="00AF55B9">
        <w:rPr>
          <w:sz w:val="24"/>
          <w:szCs w:val="24"/>
        </w:rPr>
        <w:t xml:space="preserve">я неделя добра»,  </w:t>
      </w:r>
      <w:r w:rsidRPr="00AF55B9">
        <w:rPr>
          <w:sz w:val="24"/>
          <w:szCs w:val="24"/>
        </w:rPr>
        <w:t xml:space="preserve">в Декаде инвалидов.  </w:t>
      </w:r>
      <w:proofErr w:type="gramStart"/>
      <w:r w:rsidR="006E09B4" w:rsidRPr="00AF55B9">
        <w:rPr>
          <w:sz w:val="24"/>
          <w:szCs w:val="24"/>
        </w:rPr>
        <w:t>Центр</w:t>
      </w:r>
      <w:r w:rsidR="004477D3" w:rsidRPr="00AF55B9">
        <w:rPr>
          <w:sz w:val="24"/>
          <w:szCs w:val="24"/>
        </w:rPr>
        <w:t xml:space="preserve">ом </w:t>
      </w:r>
      <w:r w:rsidR="006E09B4" w:rsidRPr="00AF55B9">
        <w:rPr>
          <w:sz w:val="24"/>
          <w:szCs w:val="24"/>
        </w:rPr>
        <w:t xml:space="preserve"> «Истоки»</w:t>
      </w:r>
      <w:r w:rsidRPr="00AF55B9">
        <w:rPr>
          <w:sz w:val="24"/>
          <w:szCs w:val="24"/>
        </w:rPr>
        <w:t xml:space="preserve">  нача</w:t>
      </w:r>
      <w:r w:rsidR="004477D3" w:rsidRPr="00AF55B9">
        <w:rPr>
          <w:sz w:val="24"/>
          <w:szCs w:val="24"/>
        </w:rPr>
        <w:t xml:space="preserve">та </w:t>
      </w:r>
      <w:r w:rsidRPr="00AF55B9">
        <w:rPr>
          <w:sz w:val="24"/>
          <w:szCs w:val="24"/>
        </w:rPr>
        <w:t>новая пр</w:t>
      </w:r>
      <w:r w:rsidR="00AF55B9" w:rsidRPr="00AF55B9">
        <w:rPr>
          <w:sz w:val="24"/>
          <w:szCs w:val="24"/>
        </w:rPr>
        <w:t>о</w:t>
      </w:r>
      <w:r w:rsidRPr="00AF55B9">
        <w:rPr>
          <w:sz w:val="24"/>
          <w:szCs w:val="24"/>
        </w:rPr>
        <w:t xml:space="preserve">грамма </w:t>
      </w:r>
      <w:r w:rsidR="006E09B4" w:rsidRPr="00AF55B9">
        <w:rPr>
          <w:sz w:val="24"/>
          <w:szCs w:val="24"/>
        </w:rPr>
        <w:t xml:space="preserve"> </w:t>
      </w:r>
      <w:r w:rsidRPr="00AF55B9">
        <w:rPr>
          <w:sz w:val="24"/>
          <w:szCs w:val="24"/>
        </w:rPr>
        <w:t>для маломоби</w:t>
      </w:r>
      <w:r w:rsidR="006E09B4" w:rsidRPr="00AF55B9">
        <w:rPr>
          <w:sz w:val="24"/>
          <w:szCs w:val="24"/>
        </w:rPr>
        <w:t>л</w:t>
      </w:r>
      <w:r w:rsidRPr="00AF55B9">
        <w:rPr>
          <w:sz w:val="24"/>
          <w:szCs w:val="24"/>
        </w:rPr>
        <w:t>ь</w:t>
      </w:r>
      <w:r w:rsidR="00643E0D">
        <w:rPr>
          <w:sz w:val="24"/>
          <w:szCs w:val="24"/>
        </w:rPr>
        <w:t>ных обслуживаемых  граждан</w:t>
      </w:r>
      <w:r w:rsidR="006E09B4" w:rsidRPr="00AF55B9">
        <w:rPr>
          <w:sz w:val="24"/>
          <w:szCs w:val="24"/>
        </w:rPr>
        <w:t xml:space="preserve"> (экскурси</w:t>
      </w:r>
      <w:r w:rsidR="004477D3" w:rsidRPr="00AF55B9">
        <w:rPr>
          <w:sz w:val="24"/>
          <w:szCs w:val="24"/>
        </w:rPr>
        <w:t>и  по городу, посещение музеев), в которой принимают</w:t>
      </w:r>
      <w:r w:rsidR="00AF55B9" w:rsidRPr="00AF55B9">
        <w:rPr>
          <w:sz w:val="24"/>
          <w:szCs w:val="24"/>
        </w:rPr>
        <w:t xml:space="preserve"> участие геронтоволонте</w:t>
      </w:r>
      <w:r w:rsidR="004477D3" w:rsidRPr="00AF55B9">
        <w:rPr>
          <w:sz w:val="24"/>
          <w:szCs w:val="24"/>
        </w:rPr>
        <w:t>ры.</w:t>
      </w:r>
      <w:proofErr w:type="gramEnd"/>
      <w:r w:rsidR="004477D3" w:rsidRPr="00AF55B9">
        <w:rPr>
          <w:sz w:val="24"/>
          <w:szCs w:val="24"/>
        </w:rPr>
        <w:t xml:space="preserve"> </w:t>
      </w:r>
      <w:r w:rsidR="006E09B4" w:rsidRPr="00AF55B9">
        <w:rPr>
          <w:sz w:val="24"/>
          <w:szCs w:val="24"/>
        </w:rPr>
        <w:t>Начинается пр</w:t>
      </w:r>
      <w:r w:rsidRPr="00AF55B9">
        <w:rPr>
          <w:sz w:val="24"/>
          <w:szCs w:val="24"/>
        </w:rPr>
        <w:t>о</w:t>
      </w:r>
      <w:r w:rsidR="006E09B4" w:rsidRPr="00AF55B9">
        <w:rPr>
          <w:sz w:val="24"/>
          <w:szCs w:val="24"/>
        </w:rPr>
        <w:t xml:space="preserve">грамма помощи участникам ВОВ по сохранению домашнего архива. </w:t>
      </w:r>
      <w:r w:rsidR="004477D3" w:rsidRPr="00AF55B9">
        <w:rPr>
          <w:sz w:val="24"/>
          <w:szCs w:val="24"/>
        </w:rPr>
        <w:t>Н</w:t>
      </w:r>
      <w:r w:rsidRPr="00AF55B9">
        <w:rPr>
          <w:sz w:val="24"/>
          <w:szCs w:val="24"/>
        </w:rPr>
        <w:t>а базе  По</w:t>
      </w:r>
      <w:r w:rsidR="006E09B4" w:rsidRPr="00AF55B9">
        <w:rPr>
          <w:sz w:val="24"/>
          <w:szCs w:val="24"/>
        </w:rPr>
        <w:t>печительского совета</w:t>
      </w:r>
      <w:r w:rsidR="00AF55B9" w:rsidRPr="00AF55B9">
        <w:rPr>
          <w:sz w:val="24"/>
          <w:szCs w:val="24"/>
        </w:rPr>
        <w:t xml:space="preserve"> микрорайона Соломенное стартовал </w:t>
      </w:r>
      <w:r w:rsidR="006E09B4" w:rsidRPr="00AF55B9">
        <w:rPr>
          <w:sz w:val="24"/>
          <w:szCs w:val="24"/>
        </w:rPr>
        <w:t>проект при поддержке фонда Ти</w:t>
      </w:r>
      <w:r w:rsidRPr="00AF55B9">
        <w:rPr>
          <w:sz w:val="24"/>
          <w:szCs w:val="24"/>
        </w:rPr>
        <w:t>мченко</w:t>
      </w:r>
      <w:r w:rsidR="004477D3" w:rsidRPr="00AF55B9">
        <w:rPr>
          <w:sz w:val="24"/>
          <w:szCs w:val="24"/>
        </w:rPr>
        <w:t>, в котором принимают участие волонтеры (</w:t>
      </w:r>
      <w:r w:rsidR="006E09B4" w:rsidRPr="00AF55B9">
        <w:rPr>
          <w:sz w:val="24"/>
          <w:szCs w:val="24"/>
        </w:rPr>
        <w:t>информационн</w:t>
      </w:r>
      <w:r w:rsidR="004477D3" w:rsidRPr="00AF55B9">
        <w:rPr>
          <w:sz w:val="24"/>
          <w:szCs w:val="24"/>
        </w:rPr>
        <w:t xml:space="preserve">о - консультативная работа, </w:t>
      </w:r>
      <w:r w:rsidR="006E09B4" w:rsidRPr="00AF55B9">
        <w:rPr>
          <w:sz w:val="24"/>
          <w:szCs w:val="24"/>
        </w:rPr>
        <w:t>гр</w:t>
      </w:r>
      <w:r w:rsidR="004477D3" w:rsidRPr="00AF55B9">
        <w:rPr>
          <w:sz w:val="24"/>
          <w:szCs w:val="24"/>
        </w:rPr>
        <w:t>у</w:t>
      </w:r>
      <w:r w:rsidR="006E09B4" w:rsidRPr="00AF55B9">
        <w:rPr>
          <w:sz w:val="24"/>
          <w:szCs w:val="24"/>
        </w:rPr>
        <w:t>пп</w:t>
      </w:r>
      <w:r w:rsidR="00AF55B9">
        <w:rPr>
          <w:sz w:val="24"/>
          <w:szCs w:val="24"/>
        </w:rPr>
        <w:t>а</w:t>
      </w:r>
      <w:r w:rsidR="006E09B4" w:rsidRPr="00AF55B9">
        <w:rPr>
          <w:sz w:val="24"/>
          <w:szCs w:val="24"/>
        </w:rPr>
        <w:t xml:space="preserve"> оздоровительной фи</w:t>
      </w:r>
      <w:r w:rsidR="004477D3" w:rsidRPr="00AF55B9">
        <w:rPr>
          <w:sz w:val="24"/>
          <w:szCs w:val="24"/>
        </w:rPr>
        <w:t>зкультуры, скандинавской ходьбы).</w:t>
      </w:r>
      <w:r w:rsidR="006E09B4" w:rsidRPr="00AF55B9">
        <w:rPr>
          <w:sz w:val="24"/>
          <w:szCs w:val="24"/>
        </w:rPr>
        <w:t xml:space="preserve"> </w:t>
      </w:r>
    </w:p>
    <w:p w:rsidR="002E10DB" w:rsidRDefault="00627632" w:rsidP="0062763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«Открытые сердца»  - </w:t>
      </w:r>
      <w:r w:rsidR="002E10DB">
        <w:rPr>
          <w:sz w:val="24"/>
          <w:szCs w:val="24"/>
        </w:rPr>
        <w:t xml:space="preserve">первая геронтоволонтерская служба  в </w:t>
      </w:r>
      <w:r>
        <w:rPr>
          <w:sz w:val="24"/>
          <w:szCs w:val="24"/>
        </w:rPr>
        <w:t xml:space="preserve"> Республике </w:t>
      </w:r>
      <w:r w:rsidR="00643E0D">
        <w:rPr>
          <w:sz w:val="24"/>
          <w:szCs w:val="24"/>
        </w:rPr>
        <w:t xml:space="preserve">Карелии,  функционирующая </w:t>
      </w:r>
      <w:r w:rsidR="002E10DB">
        <w:rPr>
          <w:sz w:val="24"/>
          <w:szCs w:val="24"/>
        </w:rPr>
        <w:t xml:space="preserve"> при Центре  социального обслуживания «Истоки».</w:t>
      </w:r>
    </w:p>
    <w:p w:rsidR="00017236" w:rsidRDefault="00CE118F" w:rsidP="0062763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10DB">
        <w:rPr>
          <w:sz w:val="24"/>
          <w:szCs w:val="24"/>
        </w:rPr>
        <w:t xml:space="preserve">Геронтоволонтеров поздравили  заместитель  </w:t>
      </w:r>
      <w:proofErr w:type="gramStart"/>
      <w:r w:rsidR="002E10DB">
        <w:rPr>
          <w:sz w:val="24"/>
          <w:szCs w:val="24"/>
        </w:rPr>
        <w:t>начальника управления  социальной защиты Администрации Петрозаводского округа</w:t>
      </w:r>
      <w:proofErr w:type="gramEnd"/>
      <w:r w:rsidR="002E10DB">
        <w:rPr>
          <w:sz w:val="24"/>
          <w:szCs w:val="24"/>
        </w:rPr>
        <w:t xml:space="preserve"> С.В. </w:t>
      </w:r>
      <w:r w:rsidR="00627632">
        <w:rPr>
          <w:sz w:val="24"/>
          <w:szCs w:val="24"/>
        </w:rPr>
        <w:t>Иванова, дире</w:t>
      </w:r>
      <w:r>
        <w:rPr>
          <w:sz w:val="24"/>
          <w:szCs w:val="24"/>
        </w:rPr>
        <w:t>к</w:t>
      </w:r>
      <w:r w:rsidR="00627632">
        <w:rPr>
          <w:sz w:val="24"/>
          <w:szCs w:val="24"/>
        </w:rPr>
        <w:t xml:space="preserve">тор </w:t>
      </w:r>
      <w:r w:rsidR="00B7079E">
        <w:rPr>
          <w:sz w:val="24"/>
          <w:szCs w:val="24"/>
        </w:rPr>
        <w:t xml:space="preserve">Центра «Истоки» Е.В. Росенстанд,  секретарь  Общественного совета  по  социальным вопросам при МЗиСР Республики Карелия  Л.В. Суворова. </w:t>
      </w:r>
      <w:r w:rsidR="00627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</w:t>
      </w:r>
      <w:r w:rsidR="004477D3" w:rsidRPr="002E10DB">
        <w:rPr>
          <w:sz w:val="24"/>
          <w:szCs w:val="24"/>
        </w:rPr>
        <w:t xml:space="preserve">еронтоволонтерам вручены </w:t>
      </w:r>
      <w:r w:rsidR="00017236" w:rsidRPr="002E10DB">
        <w:rPr>
          <w:sz w:val="24"/>
          <w:szCs w:val="24"/>
        </w:rPr>
        <w:t xml:space="preserve">личные книжки волонтера. </w:t>
      </w:r>
    </w:p>
    <w:p w:rsidR="00CE118F" w:rsidRPr="002E10DB" w:rsidRDefault="00CE118F" w:rsidP="00627632">
      <w:pPr>
        <w:pStyle w:val="a6"/>
        <w:rPr>
          <w:sz w:val="24"/>
          <w:szCs w:val="24"/>
        </w:rPr>
      </w:pPr>
    </w:p>
    <w:p w:rsidR="002F0F3D" w:rsidRPr="00AF55B9" w:rsidRDefault="002F0F3D" w:rsidP="00627632">
      <w:pPr>
        <w:pStyle w:val="a6"/>
        <w:rPr>
          <w:b/>
          <w:i/>
          <w:sz w:val="24"/>
          <w:szCs w:val="24"/>
        </w:rPr>
      </w:pPr>
    </w:p>
    <w:p w:rsidR="008027DC" w:rsidRPr="00CE118F" w:rsidRDefault="00CE118F" w:rsidP="000D146D">
      <w:pPr>
        <w:rPr>
          <w:rFonts w:ascii="Times New Roman" w:hAnsi="Times New Roman" w:cs="Times New Roman"/>
        </w:rPr>
      </w:pPr>
      <w:r w:rsidRPr="00CE118F">
        <w:rPr>
          <w:rFonts w:ascii="Times New Roman" w:hAnsi="Times New Roman" w:cs="Times New Roman"/>
        </w:rPr>
        <w:t xml:space="preserve"> Информацию  подготовила    </w:t>
      </w:r>
      <w:r w:rsidR="00AF55B9" w:rsidRPr="00CE118F">
        <w:rPr>
          <w:rFonts w:ascii="Times New Roman" w:hAnsi="Times New Roman" w:cs="Times New Roman"/>
        </w:rPr>
        <w:t xml:space="preserve">Цымбал Тамара Михайловна, специалист Центра «Истоки», куратор геронтоволонтерской службы  «Открытые сердца»   </w:t>
      </w:r>
    </w:p>
    <w:p w:rsidR="00CE118F" w:rsidRPr="00CE118F" w:rsidRDefault="00CE118F" w:rsidP="000D146D">
      <w:pPr>
        <w:rPr>
          <w:rFonts w:ascii="Times New Roman" w:hAnsi="Times New Roman" w:cs="Times New Roman"/>
        </w:rPr>
      </w:pPr>
      <w:r w:rsidRPr="00CE118F">
        <w:rPr>
          <w:rFonts w:ascii="Times New Roman" w:hAnsi="Times New Roman" w:cs="Times New Roman"/>
        </w:rPr>
        <w:t xml:space="preserve">Согласовано директором Центра «Истоки» Е.В. Росенстанд </w:t>
      </w:r>
    </w:p>
    <w:p w:rsidR="00CE118F" w:rsidRPr="00CE118F" w:rsidRDefault="00CE118F" w:rsidP="000D146D">
      <w:pPr>
        <w:rPr>
          <w:rFonts w:ascii="Times New Roman" w:hAnsi="Times New Roman" w:cs="Times New Roman"/>
        </w:rPr>
      </w:pPr>
      <w:r w:rsidRPr="00CE118F">
        <w:rPr>
          <w:rFonts w:ascii="Times New Roman" w:hAnsi="Times New Roman" w:cs="Times New Roman"/>
        </w:rPr>
        <w:t xml:space="preserve">На фото:  - вручение личных книжек волонтеров </w:t>
      </w:r>
    </w:p>
    <w:p w:rsidR="00CE118F" w:rsidRPr="00CE118F" w:rsidRDefault="00CE118F" w:rsidP="000D146D">
      <w:pPr>
        <w:rPr>
          <w:rFonts w:ascii="Times New Roman" w:hAnsi="Times New Roman" w:cs="Times New Roman"/>
        </w:rPr>
      </w:pPr>
      <w:r w:rsidRPr="00CE118F">
        <w:rPr>
          <w:rFonts w:ascii="Times New Roman" w:hAnsi="Times New Roman" w:cs="Times New Roman"/>
        </w:rPr>
        <w:t xml:space="preserve">               -  геронтоволонтеры Карелии </w:t>
      </w:r>
    </w:p>
    <w:p w:rsidR="00571DEA" w:rsidRPr="00CE118F" w:rsidRDefault="008027DC">
      <w:pPr>
        <w:rPr>
          <w:b/>
          <w:i/>
        </w:rPr>
      </w:pPr>
      <w:r w:rsidRPr="00CE118F">
        <w:rPr>
          <w:b/>
          <w:i/>
        </w:rPr>
        <w:t xml:space="preserve">                                                    </w:t>
      </w:r>
      <w:r w:rsidRPr="00CE118F">
        <w:t xml:space="preserve">                        </w:t>
      </w:r>
    </w:p>
    <w:sectPr w:rsidR="00571DEA" w:rsidRPr="00CE118F" w:rsidSect="00017236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6D"/>
    <w:rsid w:val="00017236"/>
    <w:rsid w:val="00032E99"/>
    <w:rsid w:val="000739FF"/>
    <w:rsid w:val="00080992"/>
    <w:rsid w:val="000A5232"/>
    <w:rsid w:val="000B7B0C"/>
    <w:rsid w:val="000D146D"/>
    <w:rsid w:val="000E1D98"/>
    <w:rsid w:val="001314FA"/>
    <w:rsid w:val="001A2789"/>
    <w:rsid w:val="001B1A1D"/>
    <w:rsid w:val="001C5166"/>
    <w:rsid w:val="00201234"/>
    <w:rsid w:val="00206AFC"/>
    <w:rsid w:val="002C191A"/>
    <w:rsid w:val="002C2197"/>
    <w:rsid w:val="002E10DB"/>
    <w:rsid w:val="002F0F3D"/>
    <w:rsid w:val="00393C90"/>
    <w:rsid w:val="003A0E48"/>
    <w:rsid w:val="003A1970"/>
    <w:rsid w:val="003F05D0"/>
    <w:rsid w:val="003F13DB"/>
    <w:rsid w:val="00404974"/>
    <w:rsid w:val="00421B29"/>
    <w:rsid w:val="004477D3"/>
    <w:rsid w:val="00484F51"/>
    <w:rsid w:val="004908BD"/>
    <w:rsid w:val="004928F3"/>
    <w:rsid w:val="00492EFA"/>
    <w:rsid w:val="004B4A60"/>
    <w:rsid w:val="004C5B42"/>
    <w:rsid w:val="00512A85"/>
    <w:rsid w:val="0052209B"/>
    <w:rsid w:val="00547615"/>
    <w:rsid w:val="00556C8A"/>
    <w:rsid w:val="00571DEA"/>
    <w:rsid w:val="00574EFD"/>
    <w:rsid w:val="00577E58"/>
    <w:rsid w:val="00581C2E"/>
    <w:rsid w:val="005B4FD7"/>
    <w:rsid w:val="005F6EBF"/>
    <w:rsid w:val="00627632"/>
    <w:rsid w:val="00643E0D"/>
    <w:rsid w:val="006E09B4"/>
    <w:rsid w:val="006E475F"/>
    <w:rsid w:val="0075523C"/>
    <w:rsid w:val="008027DC"/>
    <w:rsid w:val="008D4A01"/>
    <w:rsid w:val="008E2E12"/>
    <w:rsid w:val="00941A53"/>
    <w:rsid w:val="00947B4C"/>
    <w:rsid w:val="00961264"/>
    <w:rsid w:val="00991FDF"/>
    <w:rsid w:val="00A30E45"/>
    <w:rsid w:val="00A81EA0"/>
    <w:rsid w:val="00AC1CC2"/>
    <w:rsid w:val="00AC4BA9"/>
    <w:rsid w:val="00AE2677"/>
    <w:rsid w:val="00AF55B9"/>
    <w:rsid w:val="00B7079E"/>
    <w:rsid w:val="00B723E1"/>
    <w:rsid w:val="00B83379"/>
    <w:rsid w:val="00C173C3"/>
    <w:rsid w:val="00C22D9B"/>
    <w:rsid w:val="00C43992"/>
    <w:rsid w:val="00C7465A"/>
    <w:rsid w:val="00C77F44"/>
    <w:rsid w:val="00CE118F"/>
    <w:rsid w:val="00CE6719"/>
    <w:rsid w:val="00DE7B67"/>
    <w:rsid w:val="00E0323E"/>
    <w:rsid w:val="00E62B7E"/>
    <w:rsid w:val="00E777F3"/>
    <w:rsid w:val="00E94DC3"/>
    <w:rsid w:val="00ED737E"/>
    <w:rsid w:val="00EF1A46"/>
    <w:rsid w:val="00F21FBF"/>
    <w:rsid w:val="00F22C48"/>
    <w:rsid w:val="00F246F4"/>
    <w:rsid w:val="00F44758"/>
    <w:rsid w:val="00F4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4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7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0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A3FC-8F44-4695-AAAE-E94B03C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2014-12-09T07:53:00Z</cp:lastPrinted>
  <dcterms:created xsi:type="dcterms:W3CDTF">2014-12-08T13:10:00Z</dcterms:created>
  <dcterms:modified xsi:type="dcterms:W3CDTF">2014-12-09T09:11:00Z</dcterms:modified>
</cp:coreProperties>
</file>