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Default="006743B2" w:rsidP="006743B2"/>
    <w:p w:rsidR="00FB4F6A" w:rsidRDefault="00FB4F6A" w:rsidP="006743B2">
      <w:r>
        <w:t xml:space="preserve">                                                МУ </w:t>
      </w:r>
      <w:proofErr w:type="gramStart"/>
      <w:r>
        <w:t>СО</w:t>
      </w:r>
      <w:proofErr w:type="gramEnd"/>
      <w:r>
        <w:t xml:space="preserve"> Центр «Истоки» г. Петрозаводск </w:t>
      </w:r>
    </w:p>
    <w:p w:rsidR="00DF039C" w:rsidRDefault="005D2C0E" w:rsidP="00DF039C">
      <w:pPr>
        <w:pStyle w:val="a6"/>
        <w:rPr>
          <w:b/>
          <w:sz w:val="24"/>
          <w:szCs w:val="24"/>
        </w:rPr>
      </w:pPr>
      <w:r>
        <w:rPr>
          <w:b/>
        </w:rPr>
        <w:t xml:space="preserve">                                        </w:t>
      </w:r>
      <w:r w:rsidR="00FB4F6A">
        <w:rPr>
          <w:b/>
        </w:rPr>
        <w:t xml:space="preserve">             </w:t>
      </w:r>
      <w:r>
        <w:rPr>
          <w:b/>
          <w:sz w:val="24"/>
          <w:szCs w:val="24"/>
        </w:rPr>
        <w:t xml:space="preserve">Тренинги </w:t>
      </w:r>
      <w:r w:rsidR="00FB4F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 w:rsidR="00FB4F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пожилых</w:t>
      </w:r>
      <w:r w:rsidR="00FB4F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людей </w:t>
      </w:r>
    </w:p>
    <w:p w:rsidR="005D2C0E" w:rsidRPr="005D2C0E" w:rsidRDefault="005D2C0E" w:rsidP="00DF039C">
      <w:pPr>
        <w:pStyle w:val="a6"/>
        <w:rPr>
          <w:b/>
          <w:sz w:val="24"/>
          <w:szCs w:val="24"/>
        </w:rPr>
      </w:pPr>
    </w:p>
    <w:p w:rsidR="00FB2D1A" w:rsidRPr="00DF039C" w:rsidRDefault="00FB2D1A" w:rsidP="00DF039C">
      <w:pPr>
        <w:pStyle w:val="a6"/>
      </w:pPr>
      <w:r w:rsidRPr="00DF039C">
        <w:t xml:space="preserve">. </w:t>
      </w:r>
    </w:p>
    <w:p w:rsidR="000760EE" w:rsidRDefault="00FB2D1A" w:rsidP="00DF039C">
      <w:pPr>
        <w:pStyle w:val="a6"/>
      </w:pPr>
      <w:r w:rsidRPr="00DF039C">
        <w:t xml:space="preserve">      </w:t>
      </w:r>
      <w:r w:rsidR="008168CB" w:rsidRPr="00DF039C">
        <w:t xml:space="preserve">          </w:t>
      </w:r>
      <w:r w:rsidR="00DF039C">
        <w:t xml:space="preserve"> </w:t>
      </w:r>
      <w:r w:rsidR="00793065" w:rsidRPr="00DF039C">
        <w:t xml:space="preserve">  </w:t>
      </w:r>
      <w:r w:rsidR="00A178E9" w:rsidRPr="00DF039C">
        <w:t xml:space="preserve">11 ноября </w:t>
      </w:r>
      <w:r w:rsidR="00793065" w:rsidRPr="00DF039C">
        <w:t xml:space="preserve">2014 г. </w:t>
      </w:r>
      <w:r w:rsidR="005D2C0E">
        <w:t xml:space="preserve"> в </w:t>
      </w:r>
      <w:r w:rsidR="00793065" w:rsidRPr="00DF039C">
        <w:t>Центр</w:t>
      </w:r>
      <w:r w:rsidR="005D2C0E">
        <w:t xml:space="preserve">е </w:t>
      </w:r>
      <w:r w:rsidR="00793065" w:rsidRPr="00DF039C">
        <w:t xml:space="preserve"> «Истоки» </w:t>
      </w:r>
      <w:r w:rsidR="00A178E9" w:rsidRPr="00DF039C">
        <w:t xml:space="preserve">после летнего перерыва возобновились занятия в рамках </w:t>
      </w:r>
      <w:r w:rsidR="000760EE">
        <w:t>программы</w:t>
      </w:r>
      <w:r w:rsidR="00793065" w:rsidRPr="00DF039C">
        <w:t xml:space="preserve"> «Гармония души».</w:t>
      </w:r>
      <w:r w:rsidR="00A178E9" w:rsidRPr="00DF039C">
        <w:t xml:space="preserve">   </w:t>
      </w:r>
      <w:r w:rsidR="000760EE">
        <w:t xml:space="preserve">Лекция на тему </w:t>
      </w:r>
      <w:r w:rsidR="00A178E9" w:rsidRPr="00DF039C">
        <w:t xml:space="preserve"> </w:t>
      </w:r>
      <w:r w:rsidR="00A21C82" w:rsidRPr="00DF039C">
        <w:t xml:space="preserve"> «</w:t>
      </w:r>
      <w:r w:rsidR="00A178E9" w:rsidRPr="00DF039C">
        <w:t>Что важно знать о сохранениии и улучшении памяти»</w:t>
      </w:r>
      <w:r w:rsidR="00FB4F6A">
        <w:t xml:space="preserve">   никого не оставила</w:t>
      </w:r>
      <w:r w:rsidR="000760EE">
        <w:t xml:space="preserve"> равнодушным   - в</w:t>
      </w:r>
      <w:r w:rsidR="00FB4F6A">
        <w:t xml:space="preserve"> зале было более 40 человек.  Занятие </w:t>
      </w:r>
      <w:r w:rsidR="000760EE">
        <w:t xml:space="preserve">  </w:t>
      </w:r>
      <w:r w:rsidR="00A178E9" w:rsidRPr="00DF039C">
        <w:t>провела Л.В. Афанасьева, медицинская сестра медико</w:t>
      </w:r>
      <w:r w:rsidR="00A21C82" w:rsidRPr="00DF039C">
        <w:t xml:space="preserve"> </w:t>
      </w:r>
      <w:r w:rsidR="00A178E9" w:rsidRPr="00DF039C">
        <w:t xml:space="preserve">- реабилитационного отделения Республиканского психоневрологического диспансера. </w:t>
      </w:r>
    </w:p>
    <w:p w:rsidR="00A21C82" w:rsidRDefault="00A21C82" w:rsidP="00DF039C">
      <w:pPr>
        <w:pStyle w:val="a6"/>
      </w:pPr>
      <w:r w:rsidRPr="00DF039C">
        <w:t xml:space="preserve"> </w:t>
      </w:r>
      <w:r w:rsidR="000760EE">
        <w:t xml:space="preserve">   </w:t>
      </w:r>
      <w:r w:rsidRPr="00DF039C">
        <w:t xml:space="preserve"> </w:t>
      </w:r>
      <w:r w:rsidR="00FB4F6A">
        <w:t xml:space="preserve"> </w:t>
      </w:r>
      <w:r w:rsidRPr="00DF039C">
        <w:t xml:space="preserve"> Посл</w:t>
      </w:r>
      <w:r w:rsidR="000760EE">
        <w:t xml:space="preserve">е  лекции </w:t>
      </w:r>
      <w:r w:rsidRPr="00DF039C">
        <w:t xml:space="preserve"> были сформированы 2 группы из </w:t>
      </w:r>
      <w:r w:rsidR="00DF039C" w:rsidRPr="00DF039C">
        <w:t xml:space="preserve">членов общественных организаций  «Жители блокадного Ленинграда» и «Карельский союз малолетних узников фашистских лагерей»  </w:t>
      </w:r>
      <w:r w:rsidR="000760EE">
        <w:t xml:space="preserve">для последующего  обучения  </w:t>
      </w:r>
      <w:r w:rsidR="005D2C0E">
        <w:t xml:space="preserve">на </w:t>
      </w:r>
      <w:r w:rsidR="000760EE">
        <w:t xml:space="preserve">тренинговых занятиях </w:t>
      </w:r>
      <w:r w:rsidRPr="00DF039C">
        <w:t xml:space="preserve"> по сохранению памяти. </w:t>
      </w:r>
    </w:p>
    <w:p w:rsidR="005D2C0E" w:rsidRDefault="005D2C0E" w:rsidP="00DF039C">
      <w:pPr>
        <w:pStyle w:val="a6"/>
      </w:pPr>
      <w:r>
        <w:t xml:space="preserve">               </w:t>
      </w:r>
      <w:r w:rsidR="00FB4F6A">
        <w:t xml:space="preserve"> Программа </w:t>
      </w:r>
      <w:r>
        <w:t xml:space="preserve"> предусматривает </w:t>
      </w:r>
      <w:r w:rsidR="00FB4F6A">
        <w:t xml:space="preserve">проведение </w:t>
      </w:r>
      <w:r>
        <w:t>6 занятий  для каждой группы.  Занятия ведет опытный специалист Республиканского психоневрологическог</w:t>
      </w:r>
      <w:r w:rsidR="006354B8">
        <w:t>о диспансера,  имеющий</w:t>
      </w:r>
      <w:r w:rsidR="00FB4F6A">
        <w:t xml:space="preserve"> </w:t>
      </w:r>
      <w:r>
        <w:t xml:space="preserve"> большой опыт работы с такой категорией. </w:t>
      </w:r>
      <w:r w:rsidR="00FB4F6A">
        <w:t xml:space="preserve"> </w:t>
      </w:r>
      <w:r>
        <w:t xml:space="preserve">Хотя  занятия по </w:t>
      </w:r>
      <w:r w:rsidR="00FB4F6A">
        <w:t xml:space="preserve"> технологии </w:t>
      </w:r>
      <w:r>
        <w:t xml:space="preserve">  тренингов,  </w:t>
      </w:r>
      <w:r w:rsidR="00FB4F6A">
        <w:t>«</w:t>
      </w:r>
      <w:r>
        <w:t>мозгового штурма</w:t>
      </w:r>
      <w:r w:rsidR="00FB4F6A">
        <w:t>»</w:t>
      </w:r>
      <w:r>
        <w:t xml:space="preserve">, </w:t>
      </w:r>
      <w:r w:rsidR="00FB4F6A">
        <w:t xml:space="preserve"> </w:t>
      </w:r>
      <w:r>
        <w:t xml:space="preserve">выполнение тестов и заданий </w:t>
      </w:r>
      <w:r w:rsidR="00FB4F6A">
        <w:t xml:space="preserve">практически  не </w:t>
      </w:r>
      <w:r>
        <w:t>знак</w:t>
      </w:r>
      <w:r w:rsidR="00A81F38">
        <w:t xml:space="preserve">омы </w:t>
      </w:r>
      <w:r w:rsidR="00FB4F6A">
        <w:t xml:space="preserve"> пожилым людям,  неуверенности и дискомфорт</w:t>
      </w:r>
      <w:r>
        <w:t xml:space="preserve">а  </w:t>
      </w:r>
      <w:r w:rsidR="00FB4F6A">
        <w:t xml:space="preserve">они </w:t>
      </w:r>
      <w:r>
        <w:t xml:space="preserve">не испытали. </w:t>
      </w:r>
      <w:r w:rsidR="00FB4F6A">
        <w:t>Благодаря опыту, тактичности тренера (медсестра Л.В. Афанасьева) все сразу включились в работу, атмос</w:t>
      </w:r>
      <w:r w:rsidR="007B7699">
        <w:t>фера на занятиях творческая, доб</w:t>
      </w:r>
      <w:r w:rsidR="00FB4F6A">
        <w:t>рожелательная.</w:t>
      </w:r>
    </w:p>
    <w:p w:rsidR="00FB4F6A" w:rsidRDefault="00FB4F6A" w:rsidP="00DF039C">
      <w:pPr>
        <w:pStyle w:val="a6"/>
      </w:pPr>
      <w:r>
        <w:t xml:space="preserve">                                         Занятия продлятся до конца декабря 2014 года. </w:t>
      </w:r>
    </w:p>
    <w:p w:rsidR="00FB4F6A" w:rsidRDefault="00FB4F6A" w:rsidP="00DF039C">
      <w:pPr>
        <w:pStyle w:val="a6"/>
      </w:pPr>
    </w:p>
    <w:p w:rsidR="00FB4F6A" w:rsidRDefault="00FB4F6A" w:rsidP="00DF039C">
      <w:pPr>
        <w:pStyle w:val="a6"/>
      </w:pPr>
    </w:p>
    <w:p w:rsidR="00FB4F6A" w:rsidRPr="00DF039C" w:rsidRDefault="00FB4F6A" w:rsidP="00DF039C">
      <w:pPr>
        <w:pStyle w:val="a6"/>
      </w:pPr>
    </w:p>
    <w:p w:rsidR="0097249B" w:rsidRPr="00DF039C" w:rsidRDefault="000760EE" w:rsidP="00DF039C">
      <w:pPr>
        <w:pStyle w:val="a6"/>
      </w:pPr>
      <w:r>
        <w:t xml:space="preserve">               </w:t>
      </w:r>
    </w:p>
    <w:p w:rsidR="002F5C51" w:rsidRPr="00DF039C" w:rsidRDefault="002F5C51" w:rsidP="00DF039C">
      <w:pPr>
        <w:pStyle w:val="a6"/>
      </w:pPr>
      <w:r w:rsidRPr="00DF039C">
        <w:t xml:space="preserve">Данный проект  реализуется в рамках благотворительной программы «Место встречи: диалог», </w:t>
      </w:r>
      <w:proofErr w:type="gramStart"/>
      <w:r w:rsidRPr="00DF039C">
        <w:t>осуществ</w:t>
      </w:r>
      <w:r w:rsidR="00DF039C">
        <w:t>-</w:t>
      </w:r>
      <w:r w:rsidRPr="00DF039C">
        <w:t>ляемой</w:t>
      </w:r>
      <w:proofErr w:type="gramEnd"/>
      <w:r w:rsidRPr="00DF039C">
        <w:t xml:space="preserve">   </w:t>
      </w:r>
      <w:r w:rsidRPr="00DF039C">
        <w:rPr>
          <w:lang w:val="en-US"/>
        </w:rPr>
        <w:t>CAF</w:t>
      </w:r>
      <w:r w:rsidRPr="00DF039C">
        <w:t xml:space="preserve"> Россия при поддержке Фонда «Память, ответственность и будущее» </w:t>
      </w:r>
    </w:p>
    <w:p w:rsidR="002F5C51" w:rsidRPr="00DF039C" w:rsidRDefault="002F5C51" w:rsidP="00DF039C">
      <w:pPr>
        <w:pStyle w:val="a6"/>
      </w:pPr>
    </w:p>
    <w:p w:rsidR="0097249B" w:rsidRPr="00DF039C" w:rsidRDefault="00FB4F6A" w:rsidP="00DF039C">
      <w:pPr>
        <w:pStyle w:val="a6"/>
      </w:pPr>
      <w:r>
        <w:t xml:space="preserve">На фото:  участники  тренингов - ЖБЛ и МУК. </w:t>
      </w:r>
      <w:r w:rsidR="0097249B" w:rsidRPr="00DF039C">
        <w:t xml:space="preserve"> </w:t>
      </w:r>
    </w:p>
    <w:p w:rsidR="00793065" w:rsidRPr="00DF039C" w:rsidRDefault="00793065" w:rsidP="00DF039C">
      <w:pPr>
        <w:pStyle w:val="a6"/>
      </w:pPr>
      <w:r w:rsidRPr="00DF039C">
        <w:t xml:space="preserve">                 </w:t>
      </w:r>
    </w:p>
    <w:p w:rsidR="006743B2" w:rsidRPr="00DF039C" w:rsidRDefault="005F181E" w:rsidP="00DF039C">
      <w:pPr>
        <w:pStyle w:val="a6"/>
      </w:pPr>
      <w:r w:rsidRPr="00DF039C">
        <w:t>Информация предоставлена руководителем проекта Цымбал Т.М.</w:t>
      </w:r>
    </w:p>
    <w:p w:rsidR="005F181E" w:rsidRPr="00DF039C" w:rsidRDefault="005F181E">
      <w:pPr>
        <w:rPr>
          <w:rFonts w:cs="Times New Roman"/>
        </w:rPr>
      </w:pPr>
      <w:r w:rsidRPr="00DF039C">
        <w:rPr>
          <w:rFonts w:cs="Times New Roman"/>
        </w:rPr>
        <w:t xml:space="preserve">Согласовано зам. директора Центра «Истоки» </w:t>
      </w:r>
      <w:r w:rsidR="00DF039C" w:rsidRPr="00DF039C">
        <w:rPr>
          <w:rFonts w:cs="Times New Roman"/>
        </w:rPr>
        <w:t xml:space="preserve">Е.В. Росенстанд </w:t>
      </w:r>
    </w:p>
    <w:p w:rsidR="006743B2" w:rsidRPr="00DE1740" w:rsidRDefault="006743B2">
      <w:pPr>
        <w:rPr>
          <w:rFonts w:asciiTheme="majorHAnsi" w:hAnsiTheme="majorHAnsi"/>
          <w:i/>
          <w:sz w:val="24"/>
          <w:szCs w:val="24"/>
        </w:rPr>
      </w:pP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E5E7E"/>
    <w:rsid w:val="000025B3"/>
    <w:rsid w:val="00034578"/>
    <w:rsid w:val="000760EE"/>
    <w:rsid w:val="00105CD5"/>
    <w:rsid w:val="00281C3A"/>
    <w:rsid w:val="002A11BB"/>
    <w:rsid w:val="002F5C51"/>
    <w:rsid w:val="003645B6"/>
    <w:rsid w:val="003C3690"/>
    <w:rsid w:val="00430A74"/>
    <w:rsid w:val="004745C7"/>
    <w:rsid w:val="00492A73"/>
    <w:rsid w:val="004C2115"/>
    <w:rsid w:val="004E63DA"/>
    <w:rsid w:val="004E7FF4"/>
    <w:rsid w:val="005132BC"/>
    <w:rsid w:val="00574D89"/>
    <w:rsid w:val="005B027A"/>
    <w:rsid w:val="005D2C0E"/>
    <w:rsid w:val="005F181E"/>
    <w:rsid w:val="006249F0"/>
    <w:rsid w:val="006354B8"/>
    <w:rsid w:val="006743B2"/>
    <w:rsid w:val="00744499"/>
    <w:rsid w:val="00765B76"/>
    <w:rsid w:val="00793065"/>
    <w:rsid w:val="007B7699"/>
    <w:rsid w:val="007D4A26"/>
    <w:rsid w:val="007E4303"/>
    <w:rsid w:val="007E5E7E"/>
    <w:rsid w:val="008168CB"/>
    <w:rsid w:val="008221CC"/>
    <w:rsid w:val="00860C31"/>
    <w:rsid w:val="0087377C"/>
    <w:rsid w:val="00874785"/>
    <w:rsid w:val="008F6F0E"/>
    <w:rsid w:val="00900AA4"/>
    <w:rsid w:val="00932E62"/>
    <w:rsid w:val="0097249B"/>
    <w:rsid w:val="009A1002"/>
    <w:rsid w:val="009C4E83"/>
    <w:rsid w:val="009F4771"/>
    <w:rsid w:val="009F4C39"/>
    <w:rsid w:val="00A178E9"/>
    <w:rsid w:val="00A21C82"/>
    <w:rsid w:val="00A32ACE"/>
    <w:rsid w:val="00A4590B"/>
    <w:rsid w:val="00A81F38"/>
    <w:rsid w:val="00A92952"/>
    <w:rsid w:val="00BC4289"/>
    <w:rsid w:val="00BF0C23"/>
    <w:rsid w:val="00CA7154"/>
    <w:rsid w:val="00CC0129"/>
    <w:rsid w:val="00CD16FF"/>
    <w:rsid w:val="00D645EE"/>
    <w:rsid w:val="00DE1740"/>
    <w:rsid w:val="00DF039C"/>
    <w:rsid w:val="00E04A27"/>
    <w:rsid w:val="00E14C87"/>
    <w:rsid w:val="00EB1823"/>
    <w:rsid w:val="00F055D2"/>
    <w:rsid w:val="00F324F4"/>
    <w:rsid w:val="00F75523"/>
    <w:rsid w:val="00FA3CB1"/>
    <w:rsid w:val="00FB2D1A"/>
    <w:rsid w:val="00F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No Spacing"/>
    <w:uiPriority w:val="1"/>
    <w:qFormat/>
    <w:rsid w:val="00DF0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E4FA-9F14-4AF5-BE21-E2F81812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2014-11-19T08:48:00Z</cp:lastPrinted>
  <dcterms:created xsi:type="dcterms:W3CDTF">2014-11-18T11:57:00Z</dcterms:created>
  <dcterms:modified xsi:type="dcterms:W3CDTF">2014-11-20T09:41:00Z</dcterms:modified>
</cp:coreProperties>
</file>