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37" w:rsidRDefault="003E0FCA" w:rsidP="003E0FCA">
      <w:bookmarkStart w:id="0" w:name="_GoBack"/>
      <w:bookmarkEnd w:id="0"/>
      <w:r>
        <w:rPr>
          <w:rFonts w:ascii="Calibri" w:eastAsia="Calibri" w:hAnsi="Calibri" w:cs="Times New Roman"/>
          <w:noProof/>
          <w:lang w:eastAsia="ru-RU"/>
        </w:rPr>
        <w:t xml:space="preserve">           </w:t>
      </w:r>
      <w:r w:rsidRPr="003E0FC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28700" y="2009775"/>
            <wp:positionH relativeFrom="margin">
              <wp:align>left</wp:align>
            </wp:positionH>
            <wp:positionV relativeFrom="margin">
              <wp:align>top</wp:align>
            </wp:positionV>
            <wp:extent cx="2266950" cy="389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9A8DAAB" wp14:editId="0DD9B64E">
            <wp:extent cx="1285875" cy="1481552"/>
            <wp:effectExtent l="0" t="0" r="0" b="4445"/>
            <wp:docPr id="3" name="Рисунок 3" descr="C:\Users\evredina\AppData\Local\Microsoft\Windows\Temporary Internet Files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redina\AppData\Local\Microsoft\Windows\Temporary Internet Files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</w:t>
      </w:r>
    </w:p>
    <w:p w:rsidR="00850537" w:rsidRPr="000542E5" w:rsidRDefault="00850537" w:rsidP="00850537">
      <w:pPr>
        <w:spacing w:after="0"/>
        <w:jc w:val="center"/>
        <w:rPr>
          <w:rFonts w:ascii="Times New Roman" w:hAnsi="Times New Roman" w:cs="Times New Roman"/>
        </w:rPr>
      </w:pPr>
      <w:r w:rsidRPr="000542E5">
        <w:rPr>
          <w:rFonts w:ascii="Times New Roman" w:hAnsi="Times New Roman" w:cs="Times New Roman"/>
        </w:rPr>
        <w:t>ПРЕСС-РЕЛИЗ</w:t>
      </w:r>
    </w:p>
    <w:p w:rsidR="00850537" w:rsidRDefault="00850537" w:rsidP="008505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FCA" w:rsidRDefault="003E0FCA" w:rsidP="009434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ОТКРЫТО ГОЛОСОВАНИЕ ПО ПРОГРАММЕ </w:t>
      </w:r>
    </w:p>
    <w:p w:rsidR="003E0FCA" w:rsidRDefault="003E0FCA" w:rsidP="009434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«НЕРАВНОДУШНЫЕ СОСЕДИ» </w:t>
      </w:r>
    </w:p>
    <w:p w:rsidR="003E0FCA" w:rsidRDefault="003E0FCA" w:rsidP="009434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0537" w:rsidRPr="00D7751F" w:rsidRDefault="003E7726" w:rsidP="008505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Москва</w:t>
      </w:r>
      <w:r w:rsidR="00850537" w:rsidRPr="009606A3">
        <w:rPr>
          <w:rFonts w:ascii="Times New Roman" w:hAnsi="Times New Roman" w:cs="Times New Roman"/>
          <w:b/>
        </w:rPr>
        <w:t xml:space="preserve">, Российская </w:t>
      </w:r>
      <w:r w:rsidR="00850537">
        <w:rPr>
          <w:rFonts w:ascii="Times New Roman" w:hAnsi="Times New Roman" w:cs="Times New Roman"/>
          <w:b/>
        </w:rPr>
        <w:t xml:space="preserve">Федерация, </w:t>
      </w:r>
      <w:r w:rsidR="00F45B74" w:rsidRPr="005748B9">
        <w:rPr>
          <w:rFonts w:ascii="Times New Roman" w:hAnsi="Times New Roman" w:cs="Times New Roman"/>
          <w:b/>
        </w:rPr>
        <w:t>2</w:t>
      </w:r>
      <w:r w:rsidR="006D4398" w:rsidRPr="003E7726">
        <w:rPr>
          <w:rFonts w:ascii="Times New Roman" w:hAnsi="Times New Roman" w:cs="Times New Roman"/>
          <w:b/>
        </w:rPr>
        <w:t>1</w:t>
      </w:r>
      <w:r w:rsidR="00EB1320" w:rsidRPr="00025C7F">
        <w:rPr>
          <w:rFonts w:ascii="Times New Roman" w:hAnsi="Times New Roman" w:cs="Times New Roman"/>
          <w:b/>
        </w:rPr>
        <w:t xml:space="preserve"> августа</w:t>
      </w:r>
      <w:r w:rsidR="00850537">
        <w:rPr>
          <w:rFonts w:ascii="Times New Roman" w:hAnsi="Times New Roman" w:cs="Times New Roman"/>
          <w:b/>
        </w:rPr>
        <w:t xml:space="preserve"> 2014 года</w:t>
      </w:r>
    </w:p>
    <w:p w:rsidR="00850537" w:rsidRPr="00D7751F" w:rsidRDefault="00850537" w:rsidP="00850537">
      <w:pPr>
        <w:spacing w:after="0"/>
        <w:jc w:val="both"/>
        <w:rPr>
          <w:rFonts w:ascii="Times New Roman" w:hAnsi="Times New Roman" w:cs="Times New Roman"/>
          <w:b/>
        </w:rPr>
      </w:pPr>
    </w:p>
    <w:p w:rsidR="00CE316C" w:rsidRDefault="00CE316C" w:rsidP="00CE316C">
      <w:pPr>
        <w:jc w:val="both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757045" cy="1685925"/>
            <wp:effectExtent l="0" t="0" r="0" b="0"/>
            <wp:wrapTight wrapText="bothSides">
              <wp:wrapPolygon edited="0">
                <wp:start x="0" y="0"/>
                <wp:lineTo x="0" y="21478"/>
                <wp:lineTo x="21311" y="21478"/>
                <wp:lineTo x="21311" y="0"/>
                <wp:lineTo x="0" y="0"/>
              </wp:wrapPolygon>
            </wp:wrapTight>
            <wp:docPr id="2" name="Рисунок 2" descr="neighbo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ighborho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>На официальном сайте сети магазинов «ДИКСИ»</w:t>
      </w:r>
      <w:r>
        <w:t xml:space="preserve"> </w:t>
      </w:r>
      <w:r>
        <w:rPr>
          <w:rFonts w:ascii="Times New Roman" w:hAnsi="Times New Roman"/>
          <w:b/>
          <w:bCs/>
        </w:rPr>
        <w:t>открыто голосование</w:t>
      </w:r>
      <w:r w:rsidR="005B1548">
        <w:rPr>
          <w:rFonts w:ascii="Times New Roman" w:hAnsi="Times New Roman"/>
          <w:b/>
          <w:bCs/>
        </w:rPr>
        <w:t xml:space="preserve">, которое определит </w:t>
      </w:r>
      <w:r>
        <w:rPr>
          <w:rFonts w:ascii="Times New Roman" w:hAnsi="Times New Roman"/>
          <w:b/>
          <w:bCs/>
        </w:rPr>
        <w:t>получателя благотворительной помощи во втором этапе программы «Неравнодушные соседи», который охватит все регионы присутствия сети.</w:t>
      </w:r>
    </w:p>
    <w:p w:rsidR="003E0FCA" w:rsidRDefault="003E0FCA" w:rsidP="00CE31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Поддержать участников программы можно по ссылке  </w:t>
      </w:r>
      <w:hyperlink r:id="rId9" w:history="1">
        <w:r w:rsidRPr="000A05FA">
          <w:rPr>
            <w:rStyle w:val="a3"/>
            <w:rFonts w:ascii="Times New Roman" w:hAnsi="Times New Roman"/>
          </w:rPr>
          <w:t>http://dixy.ru/dixypoll</w:t>
        </w:r>
      </w:hyperlink>
    </w:p>
    <w:p w:rsidR="00CE316C" w:rsidRDefault="00CE316C" w:rsidP="00CE31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этап программы стартует в середине сентября, а уже сейчас каждый желающий может принять участие в открытом голосовании, которое организовано на сайте «ДИКСИ». Покупатели самостоятельно определят один из благотворительных фондов, который получит </w:t>
      </w:r>
      <w:r w:rsidR="00E16A82" w:rsidRPr="00E16A82">
        <w:rPr>
          <w:rFonts w:ascii="Times New Roman" w:hAnsi="Times New Roman"/>
        </w:rPr>
        <w:t>финансирование для реализации социальных программ</w:t>
      </w:r>
      <w:r>
        <w:rPr>
          <w:rFonts w:ascii="Times New Roman" w:hAnsi="Times New Roman"/>
        </w:rPr>
        <w:t>. В числе организаций-претендентов: центы поддержки малообеспеченных семей, детей, оставшихся без попечения родителей, фо</w:t>
      </w:r>
      <w:r w:rsidR="008E4C5B">
        <w:rPr>
          <w:rFonts w:ascii="Times New Roman" w:hAnsi="Times New Roman"/>
        </w:rPr>
        <w:t>нды помощи пожилым людям. Всего</w:t>
      </w:r>
      <w:r>
        <w:rPr>
          <w:rFonts w:ascii="Times New Roman" w:hAnsi="Times New Roman"/>
        </w:rPr>
        <w:t xml:space="preserve"> до конца 2014 года материальную поддержку получат 7 благотворительных организаций в различных регионах.  </w:t>
      </w:r>
    </w:p>
    <w:p w:rsidR="00CE316C" w:rsidRPr="00CE316C" w:rsidRDefault="00CE316C" w:rsidP="00CE316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«Мы тщательно следим за тем, как проходит акция. По предварительным результатам пилотного этапа мы видим, что наши покупатели  - «неравнодушные соседи», они готовы помогать и поддерживать друг друга. Совместно с нашим партнёром – фондом </w:t>
      </w:r>
      <w:r>
        <w:rPr>
          <w:rFonts w:ascii="Times New Roman" w:hAnsi="Times New Roman"/>
          <w:lang w:val="en-US"/>
        </w:rPr>
        <w:t>CAF</w:t>
      </w:r>
      <w:r>
        <w:rPr>
          <w:rFonts w:ascii="Times New Roman" w:hAnsi="Times New Roman"/>
        </w:rPr>
        <w:t xml:space="preserve"> в России, были отобраны потенциальные партнеры – получатели помощи во втором этапе. Сейчас нам бы хотелось привлечь наших соседей - покупателей к принятию окончательного решения», - рассказывает </w:t>
      </w:r>
      <w:r>
        <w:rPr>
          <w:rFonts w:ascii="Times New Roman" w:hAnsi="Times New Roman"/>
          <w:b/>
          <w:bCs/>
        </w:rPr>
        <w:t>директор по внешним связям ГК «ДИКСИ» Екатерина Куманина.</w:t>
      </w:r>
    </w:p>
    <w:p w:rsidR="00CE316C" w:rsidRDefault="005748B9" w:rsidP="00CE31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CE316C">
        <w:rPr>
          <w:rFonts w:ascii="Times New Roman" w:hAnsi="Times New Roman"/>
        </w:rPr>
        <w:t>енежн</w:t>
      </w:r>
      <w:r>
        <w:rPr>
          <w:rFonts w:ascii="Times New Roman" w:hAnsi="Times New Roman"/>
        </w:rPr>
        <w:t>ый</w:t>
      </w:r>
      <w:r w:rsidR="00CE316C">
        <w:rPr>
          <w:rFonts w:ascii="Times New Roman" w:hAnsi="Times New Roman"/>
        </w:rPr>
        <w:t xml:space="preserve"> благотворительн</w:t>
      </w:r>
      <w:r>
        <w:rPr>
          <w:rFonts w:ascii="Times New Roman" w:hAnsi="Times New Roman"/>
        </w:rPr>
        <w:t>ый</w:t>
      </w:r>
      <w:r w:rsidR="00CE316C">
        <w:rPr>
          <w:rFonts w:ascii="Times New Roman" w:hAnsi="Times New Roman"/>
        </w:rPr>
        <w:t xml:space="preserve"> фонд на первом этапе программы </w:t>
      </w:r>
      <w:r>
        <w:rPr>
          <w:rFonts w:ascii="Times New Roman" w:hAnsi="Times New Roman"/>
        </w:rPr>
        <w:t xml:space="preserve">пополнился </w:t>
      </w:r>
      <w:r w:rsidR="00CE316C">
        <w:rPr>
          <w:rFonts w:ascii="Times New Roman" w:hAnsi="Times New Roman"/>
        </w:rPr>
        <w:t xml:space="preserve">за счет отчислений от продажи </w:t>
      </w:r>
      <w:proofErr w:type="spellStart"/>
      <w:r w:rsidR="00CE316C">
        <w:rPr>
          <w:rFonts w:ascii="Times New Roman" w:hAnsi="Times New Roman"/>
        </w:rPr>
        <w:t>Actimel</w:t>
      </w:r>
      <w:proofErr w:type="spellEnd"/>
      <w:r w:rsidR="00CE316C">
        <w:rPr>
          <w:rFonts w:ascii="Times New Roman" w:hAnsi="Times New Roman"/>
        </w:rPr>
        <w:t xml:space="preserve"> от </w:t>
      </w:r>
      <w:proofErr w:type="spellStart"/>
      <w:r w:rsidR="00CE316C">
        <w:rPr>
          <w:rFonts w:ascii="Times New Roman" w:hAnsi="Times New Roman"/>
          <w:lang w:val="en-US"/>
        </w:rPr>
        <w:t>Danone</w:t>
      </w:r>
      <w:proofErr w:type="spellEnd"/>
      <w:r w:rsidR="00CE316C">
        <w:rPr>
          <w:rFonts w:ascii="Times New Roman" w:hAnsi="Times New Roman"/>
        </w:rPr>
        <w:t>, котор</w:t>
      </w:r>
      <w:r w:rsidR="006D4398">
        <w:rPr>
          <w:rFonts w:ascii="Times New Roman" w:hAnsi="Times New Roman"/>
        </w:rPr>
        <w:t>ый стал</w:t>
      </w:r>
      <w:r w:rsidR="00CE316C">
        <w:rPr>
          <w:rFonts w:ascii="Times New Roman" w:hAnsi="Times New Roman"/>
        </w:rPr>
        <w:t xml:space="preserve"> продуктом-участником</w:t>
      </w:r>
      <w:r>
        <w:rPr>
          <w:rFonts w:ascii="Times New Roman" w:hAnsi="Times New Roman"/>
        </w:rPr>
        <w:t xml:space="preserve"> акции</w:t>
      </w:r>
      <w:r w:rsidR="00CE316C">
        <w:rPr>
          <w:rFonts w:ascii="Times New Roman" w:hAnsi="Times New Roman"/>
        </w:rPr>
        <w:t xml:space="preserve">. При покупке каждой бутылочки один рубль переводится в поддержку дома-интернета для пожилых людей в Калужской области. Собранные средства будут направлены на оборудование дома-интерната необходимой мебелью и техникой, которая сделает жизнь </w:t>
      </w:r>
      <w:r w:rsidR="006D4398">
        <w:rPr>
          <w:rFonts w:ascii="Times New Roman" w:hAnsi="Times New Roman"/>
        </w:rPr>
        <w:t xml:space="preserve">постояльцев </w:t>
      </w:r>
      <w:r w:rsidR="00CE316C">
        <w:rPr>
          <w:rFonts w:ascii="Times New Roman" w:hAnsi="Times New Roman"/>
        </w:rPr>
        <w:t xml:space="preserve">более комфортной. </w:t>
      </w:r>
    </w:p>
    <w:p w:rsidR="003524B6" w:rsidRDefault="003524B6" w:rsidP="009548D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УЧАСТИЮ В ДАЛЬНЕЙШИХ ЭТАПАХ ПРОГРАММЫ ПРИГЛАШАЮТСЯ НЕКОММЕРЧЕСКИЕ ОРГАНИЗАЦИИ, РАБОТАЮЩИЕ С ДЕТЬМИ-СИРОТАМИ, ПОЖИЛЫМИ ЛЮДЬМИ И НУЖДАЮЩИМИСЯ СЕМЬЯМИ В РЕГИОНАХ ПРИСУТСТВИЯ МАГАЗИНОВ «ДИКСИ».</w:t>
      </w:r>
    </w:p>
    <w:p w:rsidR="003524B6" w:rsidRPr="003524B6" w:rsidRDefault="003524B6" w:rsidP="009548D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3337C">
        <w:rPr>
          <w:rFonts w:ascii="Times New Roman" w:hAnsi="Times New Roman"/>
          <w:b/>
          <w:sz w:val="20"/>
          <w:szCs w:val="20"/>
        </w:rPr>
        <w:lastRenderedPageBreak/>
        <w:t>Группа компаний «ДИКСИ» (ММВБ:</w:t>
      </w:r>
      <w:proofErr w:type="gramEnd"/>
      <w:r w:rsidRPr="0063337C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3337C">
        <w:rPr>
          <w:rFonts w:ascii="Times New Roman" w:hAnsi="Times New Roman"/>
          <w:b/>
          <w:sz w:val="20"/>
          <w:szCs w:val="20"/>
        </w:rPr>
        <w:t xml:space="preserve">DIXY) </w:t>
      </w:r>
      <w:r w:rsidRPr="009548D3">
        <w:rPr>
          <w:rFonts w:ascii="Times New Roman" w:hAnsi="Times New Roman"/>
          <w:sz w:val="20"/>
          <w:szCs w:val="20"/>
        </w:rPr>
        <w:t>- одна из лидирующих российских компаний в сфере розничной торговли продуктами питания и товарами повседневного спроса.</w:t>
      </w:r>
      <w:proofErr w:type="gramEnd"/>
    </w:p>
    <w:p w:rsidR="009548D3" w:rsidRP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548D3">
        <w:rPr>
          <w:rFonts w:ascii="Times New Roman" w:hAnsi="Times New Roman"/>
          <w:sz w:val="20"/>
          <w:szCs w:val="20"/>
        </w:rPr>
        <w:t xml:space="preserve">Открыв первый магазин «ДИКСИ» в 1999 году в Москве после периода интенсивного органического развития и приобретения в июне 2011 года Группы Компаний «Виктория», по состоянию на 31 июля 2014 года Группа управляла 1 965 магазинами, включая: 1 845 магазинов «у дома» «ДИКСИ», 88 магазинов «Виктория», 1 магазин </w:t>
      </w:r>
      <w:proofErr w:type="spellStart"/>
      <w:r w:rsidRPr="009548D3">
        <w:rPr>
          <w:rFonts w:ascii="Times New Roman" w:hAnsi="Times New Roman"/>
          <w:sz w:val="20"/>
          <w:szCs w:val="20"/>
        </w:rPr>
        <w:t>Cash</w:t>
      </w:r>
      <w:proofErr w:type="spellEnd"/>
      <w:r w:rsidRPr="009548D3">
        <w:rPr>
          <w:rFonts w:ascii="Times New Roman" w:hAnsi="Times New Roman"/>
          <w:sz w:val="20"/>
          <w:szCs w:val="20"/>
        </w:rPr>
        <w:t xml:space="preserve"> и 31 компактный гипермаркет «</w:t>
      </w:r>
      <w:proofErr w:type="spellStart"/>
      <w:r w:rsidRPr="009548D3">
        <w:rPr>
          <w:rFonts w:ascii="Times New Roman" w:hAnsi="Times New Roman"/>
          <w:sz w:val="20"/>
          <w:szCs w:val="20"/>
        </w:rPr>
        <w:t>Мегамарт</w:t>
      </w:r>
      <w:proofErr w:type="spellEnd"/>
      <w:r w:rsidRPr="009548D3">
        <w:rPr>
          <w:rFonts w:ascii="Times New Roman" w:hAnsi="Times New Roman"/>
          <w:sz w:val="20"/>
          <w:szCs w:val="20"/>
        </w:rPr>
        <w:t>» и «</w:t>
      </w:r>
      <w:proofErr w:type="spellStart"/>
      <w:r w:rsidRPr="009548D3">
        <w:rPr>
          <w:rFonts w:ascii="Times New Roman" w:hAnsi="Times New Roman"/>
          <w:sz w:val="20"/>
          <w:szCs w:val="20"/>
        </w:rPr>
        <w:t>Минимарт</w:t>
      </w:r>
      <w:proofErr w:type="spellEnd"/>
      <w:r w:rsidRPr="009548D3">
        <w:rPr>
          <w:rFonts w:ascii="Times New Roman" w:hAnsi="Times New Roman"/>
          <w:sz w:val="20"/>
          <w:szCs w:val="20"/>
        </w:rPr>
        <w:t>».</w:t>
      </w:r>
      <w:proofErr w:type="gramEnd"/>
    </w:p>
    <w:p w:rsidR="009548D3" w:rsidRP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48D3">
        <w:rPr>
          <w:rFonts w:ascii="Times New Roman" w:hAnsi="Times New Roman"/>
          <w:sz w:val="20"/>
          <w:szCs w:val="20"/>
        </w:rPr>
        <w:t>География деятельности Группы распространяется на три федеральных округа России: Центральный, Северо-Западный и Уральский регионы, а также на Калининград и Калининградскую область.</w:t>
      </w:r>
    </w:p>
    <w:p w:rsidR="009548D3" w:rsidRP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548D3" w:rsidRP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48D3">
        <w:rPr>
          <w:rFonts w:ascii="Times New Roman" w:hAnsi="Times New Roman"/>
          <w:sz w:val="20"/>
          <w:szCs w:val="20"/>
        </w:rPr>
        <w:t>Торговая площадь Группы компаний «ДИКСИ» по состоянию на 31 июля 2014 года составляла 665 608 кв. м.</w:t>
      </w:r>
    </w:p>
    <w:p w:rsid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48D3">
        <w:rPr>
          <w:rFonts w:ascii="Times New Roman" w:hAnsi="Times New Roman"/>
          <w:sz w:val="20"/>
          <w:szCs w:val="20"/>
        </w:rPr>
        <w:t>Группа компаний занимает третье место по размеру выручки, торговых площадей и количеству магазинов среди национальных розничных операторов, работающих в продовольственном сегменте. Общее число сотрудников Группы более 40 тысяч человек.</w:t>
      </w:r>
    </w:p>
    <w:p w:rsidR="009548D3" w:rsidRP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548D3" w:rsidRP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48D3">
        <w:rPr>
          <w:rFonts w:ascii="Times New Roman" w:hAnsi="Times New Roman"/>
          <w:sz w:val="20"/>
          <w:szCs w:val="20"/>
        </w:rPr>
        <w:t>В мае 2007 года Группа компаний провела IPO на РТС и ММВБ на сумму US$ 360 млн. Контрольным пакетом акций ГК «ДИКСИ» (54,4%) владеет многопрофильный холдинг Группа Компаний «Меркурий».</w:t>
      </w:r>
    </w:p>
    <w:p w:rsidR="009548D3" w:rsidRP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48D3">
        <w:rPr>
          <w:rFonts w:ascii="Times New Roman" w:hAnsi="Times New Roman"/>
          <w:sz w:val="20"/>
          <w:szCs w:val="20"/>
        </w:rPr>
        <w:t xml:space="preserve">В 2013 году общая выручка Группы компаний «ДИКСИ» достигла 180 </w:t>
      </w:r>
      <w:proofErr w:type="gramStart"/>
      <w:r w:rsidRPr="009548D3">
        <w:rPr>
          <w:rFonts w:ascii="Times New Roman" w:hAnsi="Times New Roman"/>
          <w:sz w:val="20"/>
          <w:szCs w:val="20"/>
        </w:rPr>
        <w:t>млрд</w:t>
      </w:r>
      <w:proofErr w:type="gramEnd"/>
      <w:r w:rsidRPr="009548D3">
        <w:rPr>
          <w:rFonts w:ascii="Times New Roman" w:hAnsi="Times New Roman"/>
          <w:sz w:val="20"/>
          <w:szCs w:val="20"/>
        </w:rPr>
        <w:t xml:space="preserve"> рублей (5,7 млрд долларов США).</w:t>
      </w:r>
    </w:p>
    <w:p w:rsidR="00D402FD" w:rsidRPr="009548D3" w:rsidRDefault="009548D3" w:rsidP="00954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48D3">
        <w:rPr>
          <w:rFonts w:ascii="Times New Roman" w:hAnsi="Times New Roman"/>
          <w:sz w:val="20"/>
          <w:szCs w:val="20"/>
        </w:rPr>
        <w:t>По версии рейтингового агентства «Эксперт» Группа компаний «ДИКСИ» входит в 100 крупнейших российских компаний.</w:t>
      </w:r>
    </w:p>
    <w:p w:rsidR="00D402FD" w:rsidRDefault="00D402FD" w:rsidP="00D402F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402FD" w:rsidRDefault="00D402FD" w:rsidP="00D402F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</w:t>
      </w:r>
      <w:r w:rsidR="003E0FCA">
        <w:rPr>
          <w:rFonts w:ascii="Times New Roman" w:hAnsi="Times New Roman"/>
          <w:b/>
          <w:sz w:val="20"/>
          <w:szCs w:val="20"/>
        </w:rPr>
        <w:t xml:space="preserve"> «Д</w:t>
      </w:r>
      <w:r w:rsidR="005B1548">
        <w:rPr>
          <w:rFonts w:ascii="Times New Roman" w:hAnsi="Times New Roman"/>
          <w:b/>
          <w:sz w:val="20"/>
          <w:szCs w:val="20"/>
        </w:rPr>
        <w:t>ИКСИ</w:t>
      </w:r>
      <w:r w:rsidR="003E0FCA">
        <w:rPr>
          <w:rFonts w:ascii="Times New Roman" w:hAnsi="Times New Roman"/>
          <w:b/>
          <w:sz w:val="20"/>
          <w:szCs w:val="20"/>
        </w:rPr>
        <w:t>»</w:t>
      </w:r>
    </w:p>
    <w:p w:rsidR="009548D3" w:rsidRDefault="009548D3" w:rsidP="00D402F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402FD" w:rsidRDefault="00D402FD" w:rsidP="00D402F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Анастасия Орлова  </w:t>
      </w:r>
    </w:p>
    <w:p w:rsidR="00D402FD" w:rsidRDefault="00D402FD" w:rsidP="00D402F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по работе со СМИ</w:t>
      </w:r>
    </w:p>
    <w:p w:rsidR="00D402FD" w:rsidRPr="005B1548" w:rsidRDefault="00D402FD" w:rsidP="00D402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1548">
        <w:rPr>
          <w:rFonts w:ascii="Times New Roman" w:hAnsi="Times New Roman"/>
          <w:sz w:val="20"/>
          <w:szCs w:val="20"/>
        </w:rPr>
        <w:t>Тел.: +7 (495)  933 1450 (2132)</w:t>
      </w:r>
    </w:p>
    <w:p w:rsidR="00D402FD" w:rsidRPr="005B1548" w:rsidRDefault="00D402FD" w:rsidP="00D402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1548">
        <w:rPr>
          <w:rFonts w:ascii="Times New Roman" w:hAnsi="Times New Roman"/>
          <w:sz w:val="20"/>
          <w:szCs w:val="20"/>
        </w:rPr>
        <w:t>Моб.: +7 (916) 953 2056</w:t>
      </w:r>
    </w:p>
    <w:p w:rsidR="00D402FD" w:rsidRPr="005B1548" w:rsidRDefault="00D402FD" w:rsidP="00D402F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5B154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5B1548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a</w:t>
        </w:r>
        <w:r w:rsidRPr="005B1548"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orlova</w:t>
        </w:r>
        <w:r w:rsidRPr="005B1548"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hq</w:t>
        </w:r>
        <w:r w:rsidRPr="005B1548"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dixy</w:t>
        </w:r>
        <w:r w:rsidRPr="005B1548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B1548">
        <w:rPr>
          <w:rFonts w:ascii="Times New Roman" w:hAnsi="Times New Roman"/>
          <w:sz w:val="20"/>
          <w:szCs w:val="20"/>
        </w:rPr>
        <w:t xml:space="preserve">   </w:t>
      </w:r>
    </w:p>
    <w:p w:rsidR="00850537" w:rsidRPr="00D402FD" w:rsidRDefault="004F43F0" w:rsidP="00D402FD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11" w:history="1">
        <w:r w:rsidR="00D402FD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D402FD" w:rsidRPr="005B1548">
          <w:rPr>
            <w:rStyle w:val="a3"/>
            <w:rFonts w:ascii="Times New Roman" w:hAnsi="Times New Roman"/>
            <w:sz w:val="20"/>
            <w:szCs w:val="20"/>
          </w:rPr>
          <w:t>.</w:t>
        </w:r>
        <w:r w:rsidR="00D402FD">
          <w:rPr>
            <w:rStyle w:val="a3"/>
            <w:rFonts w:ascii="Times New Roman" w:hAnsi="Times New Roman"/>
            <w:sz w:val="20"/>
            <w:szCs w:val="20"/>
            <w:lang w:val="en-US"/>
          </w:rPr>
          <w:t>dixy</w:t>
        </w:r>
        <w:r w:rsidR="00D402FD" w:rsidRPr="005B1548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D402FD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D402FD" w:rsidRPr="005B1548">
        <w:rPr>
          <w:rFonts w:ascii="Times New Roman" w:hAnsi="Times New Roman"/>
          <w:sz w:val="20"/>
          <w:szCs w:val="20"/>
        </w:rPr>
        <w:t xml:space="preserve"> </w:t>
      </w:r>
    </w:p>
    <w:p w:rsidR="00E87085" w:rsidRDefault="00E87085"/>
    <w:p w:rsidR="003E0FCA" w:rsidRPr="00DE1CA4" w:rsidRDefault="003E0FCA" w:rsidP="00DE1CA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E1CA4">
        <w:rPr>
          <w:rFonts w:ascii="Times New Roman" w:hAnsi="Times New Roman"/>
          <w:b/>
          <w:sz w:val="20"/>
          <w:szCs w:val="20"/>
        </w:rPr>
        <w:t>Контакты CAF Россия</w:t>
      </w:r>
    </w:p>
    <w:p w:rsidR="003E0FCA" w:rsidRPr="00DE1CA4" w:rsidRDefault="003E0FCA" w:rsidP="00DE1C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E1CA4">
        <w:rPr>
          <w:rFonts w:ascii="Times New Roman" w:hAnsi="Times New Roman"/>
          <w:sz w:val="20"/>
          <w:szCs w:val="20"/>
        </w:rPr>
        <w:t>Юлия Ходорова</w:t>
      </w:r>
    </w:p>
    <w:p w:rsidR="003E0FCA" w:rsidRPr="00DE1CA4" w:rsidRDefault="00DE1CA4" w:rsidP="00DE1C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E1CA4">
        <w:rPr>
          <w:rFonts w:ascii="Times New Roman" w:hAnsi="Times New Roman"/>
          <w:sz w:val="20"/>
          <w:szCs w:val="20"/>
        </w:rPr>
        <w:t>Консультант по развитию</w:t>
      </w:r>
    </w:p>
    <w:p w:rsidR="00DE1CA4" w:rsidRPr="00DE1CA4" w:rsidRDefault="00DE1CA4" w:rsidP="00DE1C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E1CA4">
        <w:rPr>
          <w:rFonts w:ascii="Times New Roman" w:hAnsi="Times New Roman"/>
          <w:sz w:val="20"/>
          <w:szCs w:val="20"/>
        </w:rPr>
        <w:t>Тел: +7 (495) 792 59 29</w:t>
      </w:r>
    </w:p>
    <w:p w:rsidR="00DE1CA4" w:rsidRDefault="00DE1CA4" w:rsidP="00DE1CA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B1548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5B1548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2" w:history="1">
        <w:r w:rsidRPr="005B1548">
          <w:rPr>
            <w:rFonts w:ascii="Times New Roman" w:hAnsi="Times New Roman" w:cs="Times New Roman"/>
            <w:sz w:val="20"/>
            <w:lang w:val="en-US"/>
          </w:rPr>
          <w:t>jkhodorova@cafrussia.ru</w:t>
        </w:r>
      </w:hyperlink>
    </w:p>
    <w:p w:rsidR="00DE1CA4" w:rsidRDefault="004F43F0" w:rsidP="00DE1CA4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hyperlink r:id="rId13" w:history="1">
        <w:r w:rsidR="00DE1CA4" w:rsidRPr="005B1548">
          <w:rPr>
            <w:rStyle w:val="a3"/>
            <w:rFonts w:ascii="Times New Roman" w:hAnsi="Times New Roman"/>
            <w:sz w:val="20"/>
            <w:szCs w:val="20"/>
            <w:lang w:val="en-US"/>
          </w:rPr>
          <w:t>www.cafrussia.ru</w:t>
        </w:r>
      </w:hyperlink>
    </w:p>
    <w:p w:rsidR="00DE1CA4" w:rsidRPr="00DE1CA4" w:rsidRDefault="00DE1CA4" w:rsidP="00DE1CA4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E1CA4" w:rsidRPr="00DE1CA4" w:rsidSect="00A25D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0FF3"/>
    <w:multiLevelType w:val="hybridMultilevel"/>
    <w:tmpl w:val="627C9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37"/>
    <w:rsid w:val="00025C7F"/>
    <w:rsid w:val="001E457C"/>
    <w:rsid w:val="00201B44"/>
    <w:rsid w:val="002A3B7A"/>
    <w:rsid w:val="0031343C"/>
    <w:rsid w:val="003524B6"/>
    <w:rsid w:val="00386C2C"/>
    <w:rsid w:val="003B42CE"/>
    <w:rsid w:val="003E0FCA"/>
    <w:rsid w:val="003E7726"/>
    <w:rsid w:val="00472320"/>
    <w:rsid w:val="004767AC"/>
    <w:rsid w:val="004B3B28"/>
    <w:rsid w:val="004C762E"/>
    <w:rsid w:val="004F43F0"/>
    <w:rsid w:val="0054578E"/>
    <w:rsid w:val="005748B9"/>
    <w:rsid w:val="005775E4"/>
    <w:rsid w:val="005B1548"/>
    <w:rsid w:val="0063337C"/>
    <w:rsid w:val="006D4398"/>
    <w:rsid w:val="007538FD"/>
    <w:rsid w:val="0078005B"/>
    <w:rsid w:val="0078664D"/>
    <w:rsid w:val="007A5F42"/>
    <w:rsid w:val="008171CF"/>
    <w:rsid w:val="00850537"/>
    <w:rsid w:val="008812A2"/>
    <w:rsid w:val="008E0667"/>
    <w:rsid w:val="008E4C5B"/>
    <w:rsid w:val="00943477"/>
    <w:rsid w:val="00954384"/>
    <w:rsid w:val="009548D3"/>
    <w:rsid w:val="009831F8"/>
    <w:rsid w:val="009A55D3"/>
    <w:rsid w:val="009D08D0"/>
    <w:rsid w:val="009D4F2D"/>
    <w:rsid w:val="00AD4198"/>
    <w:rsid w:val="00B66F01"/>
    <w:rsid w:val="00BE25DE"/>
    <w:rsid w:val="00C95365"/>
    <w:rsid w:val="00CE316C"/>
    <w:rsid w:val="00D22B1D"/>
    <w:rsid w:val="00D402FD"/>
    <w:rsid w:val="00D53EB8"/>
    <w:rsid w:val="00DE1CA4"/>
    <w:rsid w:val="00DE7984"/>
    <w:rsid w:val="00DF75DE"/>
    <w:rsid w:val="00E16A82"/>
    <w:rsid w:val="00E87085"/>
    <w:rsid w:val="00E9048A"/>
    <w:rsid w:val="00EB1320"/>
    <w:rsid w:val="00F45B74"/>
    <w:rsid w:val="00F47CF1"/>
    <w:rsid w:val="00F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3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320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3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320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afrussi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jkhodorova@caf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ix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orlova@hq.dix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xy.ru/dixypo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Victory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eadembitskaya</dc:creator>
  <cp:lastModifiedBy>Juliya Khodorova</cp:lastModifiedBy>
  <cp:revision>2</cp:revision>
  <cp:lastPrinted>2014-08-21T08:01:00Z</cp:lastPrinted>
  <dcterms:created xsi:type="dcterms:W3CDTF">2014-08-21T12:30:00Z</dcterms:created>
  <dcterms:modified xsi:type="dcterms:W3CDTF">2014-08-21T12:30:00Z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