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6D" w:rsidRPr="00AC4BA9" w:rsidRDefault="000D146D" w:rsidP="00AC4BA9">
      <w:pPr>
        <w:spacing w:after="0" w:line="240" w:lineRule="auto"/>
        <w:ind w:left="426" w:hanging="284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-137160</wp:posOffset>
            </wp:positionV>
            <wp:extent cx="1428750" cy="728856"/>
            <wp:effectExtent l="19050" t="0" r="0" b="0"/>
            <wp:wrapNone/>
            <wp:docPr id="19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94" cy="729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A9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0D146D" w:rsidRPr="00AC4BA9" w:rsidRDefault="000D146D" w:rsidP="00AC4BA9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0D146D" w:rsidRPr="00AC4BA9" w:rsidRDefault="000D146D" w:rsidP="00AC4BA9">
      <w:pPr>
        <w:spacing w:after="0" w:line="240" w:lineRule="auto"/>
        <w:ind w:firstLine="142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0D146D" w:rsidRPr="006743B2" w:rsidRDefault="000D146D" w:rsidP="000D146D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C4BA9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0D146D" w:rsidRPr="006743B2" w:rsidRDefault="000D146D" w:rsidP="000D146D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5" w:history="1"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3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тел./кс: 76-95-46</w:t>
      </w:r>
    </w:p>
    <w:p w:rsidR="000D146D" w:rsidRPr="006249F0" w:rsidRDefault="000D146D" w:rsidP="000D146D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D43EC7" w:rsidRDefault="00A30E45" w:rsidP="00A30E4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</w:t>
      </w:r>
      <w:r w:rsidR="00471382">
        <w:rPr>
          <w:rFonts w:ascii="Bookman Old Style" w:hAnsi="Bookman Old Style"/>
          <w:sz w:val="20"/>
          <w:szCs w:val="20"/>
        </w:rPr>
        <w:t xml:space="preserve">     </w:t>
      </w:r>
      <w:r w:rsidR="00D43EC7">
        <w:rPr>
          <w:rFonts w:ascii="Bookman Old Style" w:hAnsi="Bookman Old Style"/>
          <w:sz w:val="20"/>
          <w:szCs w:val="20"/>
        </w:rPr>
        <w:t xml:space="preserve">   </w:t>
      </w:r>
    </w:p>
    <w:p w:rsidR="00763AAC" w:rsidRDefault="00763AAC" w:rsidP="00A30E45">
      <w:pPr>
        <w:rPr>
          <w:rFonts w:ascii="Bookman Old Style" w:hAnsi="Bookman Old Style"/>
          <w:sz w:val="20"/>
          <w:szCs w:val="20"/>
        </w:rPr>
      </w:pPr>
    </w:p>
    <w:p w:rsidR="00C77F44" w:rsidRPr="00763AAC" w:rsidRDefault="00763AAC" w:rsidP="00A30E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161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Успехи </w:t>
      </w:r>
      <w:r w:rsidR="00D16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E99" w:rsidRPr="00763AAC">
        <w:rPr>
          <w:rFonts w:ascii="Times New Roman" w:hAnsi="Times New Roman" w:cs="Times New Roman"/>
          <w:b/>
          <w:sz w:val="28"/>
          <w:szCs w:val="28"/>
        </w:rPr>
        <w:t>Центр</w:t>
      </w:r>
      <w:r w:rsidRPr="00763AAC">
        <w:rPr>
          <w:rFonts w:ascii="Times New Roman" w:hAnsi="Times New Roman" w:cs="Times New Roman"/>
          <w:b/>
          <w:sz w:val="28"/>
          <w:szCs w:val="28"/>
        </w:rPr>
        <w:t>а</w:t>
      </w:r>
      <w:r w:rsidR="00032E99" w:rsidRPr="00763AAC">
        <w:rPr>
          <w:rFonts w:ascii="Times New Roman" w:hAnsi="Times New Roman" w:cs="Times New Roman"/>
          <w:b/>
          <w:sz w:val="28"/>
          <w:szCs w:val="28"/>
        </w:rPr>
        <w:t xml:space="preserve"> «Истоки»</w:t>
      </w:r>
    </w:p>
    <w:p w:rsidR="00166CF4" w:rsidRDefault="001039F7" w:rsidP="000D146D">
      <w:pPr>
        <w:rPr>
          <w:b/>
          <w:i/>
          <w:sz w:val="28"/>
          <w:szCs w:val="28"/>
        </w:rPr>
      </w:pPr>
      <w:r w:rsidRPr="001039F7">
        <w:rPr>
          <w:b/>
          <w:i/>
          <w:sz w:val="28"/>
          <w:szCs w:val="28"/>
        </w:rPr>
        <w:t xml:space="preserve"> </w:t>
      </w:r>
      <w:r w:rsidR="00763AAC">
        <w:rPr>
          <w:b/>
          <w:i/>
          <w:sz w:val="28"/>
          <w:szCs w:val="28"/>
        </w:rPr>
        <w:t xml:space="preserve">           </w:t>
      </w:r>
      <w:r w:rsidR="00166CF4">
        <w:rPr>
          <w:b/>
          <w:i/>
          <w:sz w:val="28"/>
          <w:szCs w:val="28"/>
        </w:rPr>
        <w:t xml:space="preserve">   </w:t>
      </w:r>
      <w:r w:rsidRPr="001039F7">
        <w:rPr>
          <w:b/>
          <w:i/>
          <w:sz w:val="28"/>
          <w:szCs w:val="28"/>
        </w:rPr>
        <w:t xml:space="preserve"> </w:t>
      </w:r>
    </w:p>
    <w:p w:rsidR="00763AAC" w:rsidRDefault="00DC2AFA" w:rsidP="000D14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0F6AE5">
        <w:rPr>
          <w:b/>
          <w:i/>
          <w:sz w:val="28"/>
          <w:szCs w:val="28"/>
        </w:rPr>
        <w:t xml:space="preserve">В течение 2013 -2014 г.г. на территории </w:t>
      </w:r>
      <w:r w:rsidR="00763AAC">
        <w:rPr>
          <w:b/>
          <w:i/>
          <w:sz w:val="28"/>
          <w:szCs w:val="28"/>
        </w:rPr>
        <w:t xml:space="preserve"> </w:t>
      </w:r>
      <w:r w:rsidR="000F6AE5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еспублики </w:t>
      </w:r>
      <w:r w:rsidR="000F6AE5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арелия  был </w:t>
      </w:r>
      <w:r w:rsidR="000F6AE5">
        <w:rPr>
          <w:b/>
          <w:i/>
          <w:sz w:val="28"/>
          <w:szCs w:val="28"/>
        </w:rPr>
        <w:t xml:space="preserve"> реализован </w:t>
      </w:r>
      <w:r w:rsidR="000F6AE5" w:rsidRPr="00200980">
        <w:rPr>
          <w:b/>
          <w:i/>
          <w:color w:val="FF0000"/>
          <w:sz w:val="28"/>
          <w:szCs w:val="28"/>
        </w:rPr>
        <w:t>проект «Активное поколение» при финансовой поддержке Благотворительного фонда  Геннадия и Елены Тимченко</w:t>
      </w:r>
      <w:r w:rsidR="000F6AE5">
        <w:rPr>
          <w:b/>
          <w:i/>
          <w:sz w:val="28"/>
          <w:szCs w:val="28"/>
        </w:rPr>
        <w:t>. Цель проекта -</w:t>
      </w:r>
      <w:r>
        <w:rPr>
          <w:b/>
          <w:i/>
          <w:sz w:val="28"/>
          <w:szCs w:val="28"/>
        </w:rPr>
        <w:t xml:space="preserve"> поддержка граждан</w:t>
      </w:r>
      <w:r w:rsidR="000F6AE5">
        <w:rPr>
          <w:b/>
          <w:i/>
          <w:sz w:val="28"/>
          <w:szCs w:val="28"/>
        </w:rPr>
        <w:t xml:space="preserve">ских инициатив, направленных на улучшение качества жизни людей пожилого возраста. </w:t>
      </w:r>
      <w:r>
        <w:rPr>
          <w:b/>
          <w:i/>
          <w:sz w:val="28"/>
          <w:szCs w:val="28"/>
        </w:rPr>
        <w:t xml:space="preserve"> </w:t>
      </w:r>
      <w:r w:rsidR="000F6AE5">
        <w:rPr>
          <w:b/>
          <w:i/>
          <w:sz w:val="28"/>
          <w:szCs w:val="28"/>
        </w:rPr>
        <w:t>Поддержано 19 проектов из разных районов Р</w:t>
      </w:r>
      <w:r>
        <w:rPr>
          <w:b/>
          <w:i/>
          <w:sz w:val="28"/>
          <w:szCs w:val="28"/>
        </w:rPr>
        <w:t xml:space="preserve">еспублики </w:t>
      </w:r>
      <w:r w:rsidR="000F6AE5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арелия</w:t>
      </w:r>
      <w:r w:rsidR="00763AAC">
        <w:rPr>
          <w:b/>
          <w:i/>
          <w:sz w:val="28"/>
          <w:szCs w:val="28"/>
        </w:rPr>
        <w:t xml:space="preserve"> </w:t>
      </w:r>
      <w:r w:rsidR="000F6AE5">
        <w:rPr>
          <w:b/>
          <w:i/>
          <w:sz w:val="28"/>
          <w:szCs w:val="28"/>
        </w:rPr>
        <w:t xml:space="preserve"> и Петрозаводска. </w:t>
      </w:r>
    </w:p>
    <w:p w:rsidR="000F6AE5" w:rsidRDefault="00763AAC" w:rsidP="000D14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C1393">
        <w:rPr>
          <w:b/>
          <w:i/>
          <w:sz w:val="28"/>
          <w:szCs w:val="28"/>
        </w:rPr>
        <w:t>24</w:t>
      </w:r>
      <w:r w:rsidR="00DC2AFA">
        <w:rPr>
          <w:b/>
          <w:i/>
          <w:sz w:val="28"/>
          <w:szCs w:val="28"/>
        </w:rPr>
        <w:t xml:space="preserve"> июня состоялось подведение итогов </w:t>
      </w:r>
      <w:r>
        <w:rPr>
          <w:b/>
          <w:i/>
          <w:sz w:val="28"/>
          <w:szCs w:val="28"/>
        </w:rPr>
        <w:t xml:space="preserve">реализации </w:t>
      </w:r>
      <w:r w:rsidR="00DC2AFA">
        <w:rPr>
          <w:b/>
          <w:i/>
          <w:sz w:val="28"/>
          <w:szCs w:val="28"/>
        </w:rPr>
        <w:t xml:space="preserve">проекта  в </w:t>
      </w:r>
      <w:r>
        <w:rPr>
          <w:b/>
          <w:i/>
          <w:sz w:val="28"/>
          <w:szCs w:val="28"/>
        </w:rPr>
        <w:t xml:space="preserve">республике (оператор проекта НКФ «Новое образование», Степанова Г.В.). </w:t>
      </w:r>
      <w:r w:rsidR="00DC2AFA">
        <w:rPr>
          <w:b/>
          <w:i/>
          <w:sz w:val="28"/>
          <w:szCs w:val="28"/>
        </w:rPr>
        <w:t xml:space="preserve">Все проекты достигли поставленных целей и задач. Отмечены лучшие проекты, в числе которых проект «Создание сети добровольческой помощи с целью поддержки интересов и социального благополучия людей старшего возраста </w:t>
      </w:r>
      <w:r>
        <w:rPr>
          <w:b/>
          <w:i/>
          <w:sz w:val="28"/>
          <w:szCs w:val="28"/>
        </w:rPr>
        <w:t xml:space="preserve">г. </w:t>
      </w:r>
      <w:proofErr w:type="gramStart"/>
      <w:r>
        <w:rPr>
          <w:b/>
          <w:i/>
          <w:sz w:val="28"/>
          <w:szCs w:val="28"/>
        </w:rPr>
        <w:t>Петроза-водска</w:t>
      </w:r>
      <w:proofErr w:type="gramEnd"/>
      <w:r>
        <w:rPr>
          <w:b/>
          <w:i/>
          <w:sz w:val="28"/>
          <w:szCs w:val="28"/>
        </w:rPr>
        <w:t xml:space="preserve">, реализованный </w:t>
      </w:r>
      <w:r w:rsidR="00DC2AFA">
        <w:rPr>
          <w:b/>
          <w:i/>
          <w:sz w:val="28"/>
          <w:szCs w:val="28"/>
        </w:rPr>
        <w:t xml:space="preserve"> на базе Центра «Истоки». Руководителю проекта Т.М. Цымбал вручен памятный знак  «За особые достижения», проект отмечен как «самый успешный»</w:t>
      </w:r>
    </w:p>
    <w:p w:rsidR="00166CF4" w:rsidRDefault="00317CB9" w:rsidP="000D146D">
      <w:pPr>
        <w:rPr>
          <w:i/>
          <w:sz w:val="24"/>
          <w:szCs w:val="24"/>
        </w:rPr>
      </w:pPr>
      <w:r w:rsidRPr="00D43EC7">
        <w:rPr>
          <w:i/>
          <w:sz w:val="24"/>
          <w:szCs w:val="24"/>
        </w:rPr>
        <w:t xml:space="preserve">Фото:  </w:t>
      </w:r>
      <w:r w:rsidR="00230061">
        <w:rPr>
          <w:i/>
          <w:sz w:val="24"/>
          <w:szCs w:val="24"/>
        </w:rPr>
        <w:t xml:space="preserve">  </w:t>
      </w:r>
      <w:r w:rsidR="00763AAC">
        <w:rPr>
          <w:i/>
          <w:sz w:val="24"/>
          <w:szCs w:val="24"/>
        </w:rPr>
        <w:t>вручение памятного знака</w:t>
      </w:r>
    </w:p>
    <w:p w:rsidR="004928F3" w:rsidRDefault="004928F3" w:rsidP="000D146D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  <w:r w:rsidR="00763AAC">
        <w:rPr>
          <w:sz w:val="24"/>
          <w:szCs w:val="24"/>
        </w:rPr>
        <w:t xml:space="preserve"> зам. директора  О.В. Васильева </w:t>
      </w:r>
    </w:p>
    <w:p w:rsidR="00A30E45" w:rsidRDefault="00D161DC" w:rsidP="000D146D">
      <w:pPr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26</w:t>
      </w:r>
      <w:r w:rsidR="00763AAC">
        <w:rPr>
          <w:sz w:val="24"/>
          <w:szCs w:val="24"/>
        </w:rPr>
        <w:t xml:space="preserve"> июня </w:t>
      </w:r>
      <w:r w:rsidR="00166CF4">
        <w:rPr>
          <w:sz w:val="24"/>
          <w:szCs w:val="24"/>
        </w:rPr>
        <w:t xml:space="preserve"> 2014 г. </w:t>
      </w:r>
    </w:p>
    <w:p w:rsidR="00A30E45" w:rsidRPr="00032E99" w:rsidRDefault="00A30E45" w:rsidP="000D146D">
      <w:pPr>
        <w:rPr>
          <w:b/>
          <w:i/>
          <w:sz w:val="28"/>
          <w:szCs w:val="28"/>
        </w:rPr>
      </w:pPr>
    </w:p>
    <w:p w:rsidR="008027DC" w:rsidRDefault="008027DC" w:rsidP="000D146D">
      <w:pPr>
        <w:rPr>
          <w:b/>
          <w:i/>
          <w:sz w:val="24"/>
          <w:szCs w:val="24"/>
        </w:rPr>
      </w:pPr>
    </w:p>
    <w:p w:rsidR="008027DC" w:rsidRDefault="008027DC" w:rsidP="000D146D">
      <w:pPr>
        <w:rPr>
          <w:b/>
          <w:i/>
          <w:sz w:val="24"/>
          <w:szCs w:val="24"/>
        </w:rPr>
      </w:pPr>
    </w:p>
    <w:p w:rsidR="008027DC" w:rsidRDefault="008027DC" w:rsidP="000D146D">
      <w:pPr>
        <w:rPr>
          <w:b/>
          <w:i/>
          <w:sz w:val="24"/>
          <w:szCs w:val="24"/>
        </w:rPr>
      </w:pPr>
    </w:p>
    <w:p w:rsidR="00571DEA" w:rsidRPr="003F05D0" w:rsidRDefault="008027DC">
      <w:pPr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 xml:space="preserve">                                                    </w:t>
      </w:r>
      <w:r>
        <w:t xml:space="preserve">                        </w:t>
      </w:r>
    </w:p>
    <w:sectPr w:rsidR="00571DEA" w:rsidRPr="003F05D0" w:rsidSect="00AC4BA9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6D"/>
    <w:rsid w:val="00032E99"/>
    <w:rsid w:val="00080992"/>
    <w:rsid w:val="000B7B0C"/>
    <w:rsid w:val="000D146D"/>
    <w:rsid w:val="000F6AE5"/>
    <w:rsid w:val="001039F7"/>
    <w:rsid w:val="00166CF4"/>
    <w:rsid w:val="00191A46"/>
    <w:rsid w:val="001931F7"/>
    <w:rsid w:val="001A2789"/>
    <w:rsid w:val="00200980"/>
    <w:rsid w:val="00230061"/>
    <w:rsid w:val="0024727E"/>
    <w:rsid w:val="00264827"/>
    <w:rsid w:val="00275E60"/>
    <w:rsid w:val="00277472"/>
    <w:rsid w:val="00317CB9"/>
    <w:rsid w:val="003C0CFB"/>
    <w:rsid w:val="003F05D0"/>
    <w:rsid w:val="00401E69"/>
    <w:rsid w:val="00404974"/>
    <w:rsid w:val="00421B29"/>
    <w:rsid w:val="00441440"/>
    <w:rsid w:val="00471382"/>
    <w:rsid w:val="004908BD"/>
    <w:rsid w:val="004928F3"/>
    <w:rsid w:val="00492EFA"/>
    <w:rsid w:val="004C0DCC"/>
    <w:rsid w:val="004C1393"/>
    <w:rsid w:val="00571DEA"/>
    <w:rsid w:val="005765A5"/>
    <w:rsid w:val="00577E58"/>
    <w:rsid w:val="00581C2E"/>
    <w:rsid w:val="005B4FD7"/>
    <w:rsid w:val="006466C0"/>
    <w:rsid w:val="00746295"/>
    <w:rsid w:val="00763AAC"/>
    <w:rsid w:val="00794959"/>
    <w:rsid w:val="008027DC"/>
    <w:rsid w:val="0085255C"/>
    <w:rsid w:val="008A3130"/>
    <w:rsid w:val="008C4021"/>
    <w:rsid w:val="00941A53"/>
    <w:rsid w:val="00A30E45"/>
    <w:rsid w:val="00A81EA0"/>
    <w:rsid w:val="00AC1CC2"/>
    <w:rsid w:val="00AC4BA9"/>
    <w:rsid w:val="00AC5091"/>
    <w:rsid w:val="00AC776B"/>
    <w:rsid w:val="00B63493"/>
    <w:rsid w:val="00BD762D"/>
    <w:rsid w:val="00C27143"/>
    <w:rsid w:val="00C77F44"/>
    <w:rsid w:val="00CC3DE5"/>
    <w:rsid w:val="00CE6719"/>
    <w:rsid w:val="00CF7685"/>
    <w:rsid w:val="00D025A1"/>
    <w:rsid w:val="00D161DC"/>
    <w:rsid w:val="00D43EC7"/>
    <w:rsid w:val="00DC2AFA"/>
    <w:rsid w:val="00DC50BF"/>
    <w:rsid w:val="00E02077"/>
    <w:rsid w:val="00EB5662"/>
    <w:rsid w:val="00ED737E"/>
    <w:rsid w:val="00EF6C12"/>
    <w:rsid w:val="00F4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oki@kareli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2014-06-23T09:13:00Z</cp:lastPrinted>
  <dcterms:created xsi:type="dcterms:W3CDTF">2014-06-23T08:43:00Z</dcterms:created>
  <dcterms:modified xsi:type="dcterms:W3CDTF">2014-06-27T11:25:00Z</dcterms:modified>
</cp:coreProperties>
</file>